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D4740A">
      <w:pPr>
        <w:spacing w:after="0"/>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19664DC1" w:rsidR="00EC5C69" w:rsidRPr="00EC5C69" w:rsidRDefault="00EC5C69" w:rsidP="00D4740A">
      <w:pPr>
        <w:spacing w:after="0"/>
        <w:jc w:val="center"/>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1116CE">
        <w:rPr>
          <w:rFonts w:ascii="Times New Roman" w:hAnsi="Times New Roman"/>
          <w:sz w:val="24"/>
          <w:szCs w:val="24"/>
        </w:rPr>
        <w:t>0</w:t>
      </w:r>
      <w:r w:rsidR="00D4740A">
        <w:rPr>
          <w:rFonts w:ascii="Times New Roman" w:hAnsi="Times New Roman"/>
          <w:sz w:val="24"/>
          <w:szCs w:val="24"/>
        </w:rPr>
        <w:t>9</w:t>
      </w:r>
      <w:r w:rsidRPr="00EC5C69">
        <w:rPr>
          <w:rFonts w:ascii="Times New Roman" w:hAnsi="Times New Roman"/>
          <w:sz w:val="24"/>
          <w:szCs w:val="24"/>
        </w:rPr>
        <w:t xml:space="preserve">» </w:t>
      </w:r>
      <w:r w:rsidR="00D4740A">
        <w:rPr>
          <w:rFonts w:ascii="Times New Roman" w:hAnsi="Times New Roman"/>
          <w:sz w:val="24"/>
          <w:szCs w:val="24"/>
        </w:rPr>
        <w:t>апреля</w:t>
      </w:r>
      <w:r w:rsidRPr="00EC5C69">
        <w:rPr>
          <w:rFonts w:ascii="Times New Roman" w:hAnsi="Times New Roman"/>
          <w:sz w:val="24"/>
          <w:szCs w:val="24"/>
        </w:rPr>
        <w:t xml:space="preserve"> 202</w:t>
      </w:r>
      <w:r w:rsidR="00D4740A">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6CF5DDDB"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D4740A">
        <w:rPr>
          <w:rFonts w:ascii="Times New Roman" w:hAnsi="Times New Roman"/>
          <w:b/>
          <w:bCs/>
        </w:rPr>
        <w:t>3</w:t>
      </w:r>
    </w:p>
    <w:p w14:paraId="43A721EF" w14:textId="7EBCE4FE" w:rsidR="00D4740A" w:rsidRPr="00D4740A" w:rsidRDefault="00D4740A" w:rsidP="00D4740A">
      <w:pPr>
        <w:ind w:left="142"/>
        <w:jc w:val="center"/>
        <w:rPr>
          <w:rFonts w:ascii="Times New Roman" w:hAnsi="Times New Roman"/>
          <w:bCs/>
        </w:rPr>
      </w:pPr>
      <w:proofErr w:type="gramStart"/>
      <w:r w:rsidRPr="00D4740A">
        <w:rPr>
          <w:rFonts w:ascii="Times New Roman" w:hAnsi="Times New Roman"/>
        </w:rPr>
        <w:t xml:space="preserve">Выполнение комплекса работ по проведению обследований </w:t>
      </w:r>
      <w:r w:rsidR="006B2E7F">
        <w:rPr>
          <w:rFonts w:ascii="Times New Roman" w:hAnsi="Times New Roman"/>
        </w:rPr>
        <w:t>на опасных</w:t>
      </w:r>
      <w:r w:rsidRPr="00D4740A">
        <w:rPr>
          <w:rFonts w:ascii="Times New Roman" w:hAnsi="Times New Roman"/>
        </w:rPr>
        <w:t xml:space="preserve"> производственным объектам</w:t>
      </w:r>
      <w:r w:rsidR="00C75F4B">
        <w:rPr>
          <w:rFonts w:ascii="Times New Roman" w:hAnsi="Times New Roman"/>
        </w:rPr>
        <w:t xml:space="preserve">         </w:t>
      </w:r>
      <w:r w:rsidRPr="00D4740A">
        <w:rPr>
          <w:rFonts w:ascii="Times New Roman" w:hAnsi="Times New Roman"/>
        </w:rPr>
        <w:t xml:space="preserve"> </w:t>
      </w:r>
      <w:r w:rsidRPr="00D4740A">
        <w:rPr>
          <w:rFonts w:ascii="Times New Roman" w:hAnsi="Times New Roman"/>
          <w:lang w:val="en-US"/>
        </w:rPr>
        <w:t>III</w:t>
      </w:r>
      <w:r w:rsidRPr="00D4740A">
        <w:rPr>
          <w:rFonts w:ascii="Times New Roman" w:hAnsi="Times New Roman"/>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Pr="00D4740A">
        <w:rPr>
          <w:rFonts w:ascii="Times New Roman" w:hAnsi="Times New Roman"/>
        </w:rPr>
        <w:t>Выборгтеплоэнерго</w:t>
      </w:r>
      <w:proofErr w:type="spellEnd"/>
      <w:r w:rsidRPr="00D4740A">
        <w:rPr>
          <w:rFonts w:ascii="Times New Roman" w:hAnsi="Times New Roman"/>
        </w:rPr>
        <w:t>» в границах МО «Город Выборг» и  МО «Выборгский район» Ленинградской области в 2024 г.</w:t>
      </w:r>
      <w:proofErr w:type="gramEnd"/>
    </w:p>
    <w:p w14:paraId="3EF4FF04" w14:textId="1F7935AE" w:rsidR="00EC5C69" w:rsidRPr="00EC5C69" w:rsidRDefault="00EC5C69" w:rsidP="0003325B">
      <w:pPr>
        <w:autoSpaceDE w:val="0"/>
        <w:autoSpaceDN w:val="0"/>
        <w:adjustRightInd w:val="0"/>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73122019" w:rsidR="00EC5C69" w:rsidRDefault="00EC5C69" w:rsidP="00EC5C69">
      <w:pPr>
        <w:pStyle w:val="110"/>
        <w:keepNext w:val="0"/>
        <w:rPr>
          <w:szCs w:val="24"/>
        </w:rPr>
      </w:pPr>
      <w:r w:rsidRPr="00C0407C">
        <w:rPr>
          <w:szCs w:val="24"/>
        </w:rPr>
        <w:t>20</w:t>
      </w:r>
      <w:r>
        <w:rPr>
          <w:szCs w:val="24"/>
        </w:rPr>
        <w:t>2</w:t>
      </w:r>
      <w:r w:rsidR="00D4740A">
        <w:rPr>
          <w:szCs w:val="24"/>
        </w:rPr>
        <w:t>4</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8C5F7E">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8C5F7E">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8C5F7E">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8C5F7E">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8C5F7E">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8C5F7E">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8C5F7E">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8C5F7E">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8C5F7E">
        <w:t>7</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8C5F7E">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8C5F7E">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8C5F7E">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8C5F7E">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8C5F7E">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8C5F7E">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8C5F7E">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8C5F7E">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8C5F7E">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8C5F7E">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8C5F7E">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8C5F7E">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8C5F7E">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8C5F7E">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8C5F7E">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8C5F7E">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8C5F7E">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8C5F7E">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8C5F7E">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9" w:name="_Ref409636113"/>
      <w:bookmarkStart w:id="240"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9"/>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8C5F7E">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8C5F7E">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8C5F7E">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8C5F7E">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8C5F7E">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8C5F7E">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8C5F7E">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8C5F7E">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8C5F7E">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C5F7E">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8C5F7E">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C5F7E">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8C5F7E">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8C5F7E">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8C5F7E">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8C5F7E">
        <w:t>4.14.5</w:t>
      </w:r>
      <w:r>
        <w:fldChar w:fldCharType="end"/>
      </w:r>
      <w:r>
        <w:t xml:space="preserve"> - </w:t>
      </w:r>
      <w:r>
        <w:fldChar w:fldCharType="begin"/>
      </w:r>
      <w:r>
        <w:instrText xml:space="preserve"> REF _Ref66348084 \r \h </w:instrText>
      </w:r>
      <w:r>
        <w:fldChar w:fldCharType="separate"/>
      </w:r>
      <w:r w:rsidR="008C5F7E">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8C5F7E">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8C5F7E">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8C5F7E">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8C5F7E">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8C5F7E">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8C5F7E">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8C5F7E">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8C5F7E">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8C5F7E">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8C5F7E">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766C7B"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8C5F7E">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8C5F7E">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8C5F7E">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8C5F7E">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2FA9ED2B" w:rsidR="0075298C" w:rsidRPr="0003325B" w:rsidRDefault="00D4740A" w:rsidP="00615F0E">
            <w:pPr>
              <w:jc w:val="both"/>
              <w:rPr>
                <w:rFonts w:ascii="Times New Roman" w:hAnsi="Times New Roman"/>
                <w:sz w:val="24"/>
                <w:szCs w:val="24"/>
              </w:rPr>
            </w:pPr>
            <w:proofErr w:type="gramStart"/>
            <w:r w:rsidRPr="00D4740A">
              <w:rPr>
                <w:rFonts w:ascii="Times New Roman" w:hAnsi="Times New Roman"/>
                <w:sz w:val="20"/>
                <w:szCs w:val="20"/>
              </w:rPr>
              <w:t xml:space="preserve">Выполнение комплекса работ по проведению обследований по опасным производственным объектам </w:t>
            </w:r>
            <w:r w:rsidRPr="00D4740A">
              <w:rPr>
                <w:rFonts w:ascii="Times New Roman" w:hAnsi="Times New Roman"/>
                <w:sz w:val="20"/>
                <w:szCs w:val="20"/>
                <w:lang w:val="en-US"/>
              </w:rPr>
              <w:t>III</w:t>
            </w:r>
            <w:r w:rsidRPr="00D4740A">
              <w:rPr>
                <w:rFonts w:ascii="Times New Roman" w:hAnsi="Times New Roman"/>
                <w:sz w:val="20"/>
                <w:szCs w:val="20"/>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Pr="00D4740A">
              <w:rPr>
                <w:rFonts w:ascii="Times New Roman" w:hAnsi="Times New Roman"/>
                <w:sz w:val="20"/>
                <w:szCs w:val="20"/>
              </w:rPr>
              <w:t>Выборгтеплоэнерго</w:t>
            </w:r>
            <w:proofErr w:type="spellEnd"/>
            <w:r w:rsidRPr="00D4740A">
              <w:rPr>
                <w:rFonts w:ascii="Times New Roman" w:hAnsi="Times New Roman"/>
                <w:sz w:val="20"/>
                <w:szCs w:val="20"/>
              </w:rPr>
              <w:t>» в границах МО «Город Выборг» и  МО «Выборгский район» Ленинградской области в 2024 г.</w:t>
            </w:r>
            <w:proofErr w:type="gramEnd"/>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5192F66C" w:rsidR="0075298C" w:rsidRPr="008D5CF4" w:rsidRDefault="00622479" w:rsidP="00A60121">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A51492">
              <w:rPr>
                <w:rFonts w:ascii="Times New Roman" w:hAnsi="Times New Roman"/>
                <w:bCs/>
                <w:sz w:val="22"/>
                <w:szCs w:val="22"/>
              </w:rPr>
              <w:t>Тунгусков</w:t>
            </w:r>
            <w:proofErr w:type="spellEnd"/>
            <w:r w:rsidRPr="00622479">
              <w:rPr>
                <w:rFonts w:ascii="Times New Roman" w:hAnsi="Times New Roman"/>
                <w:bCs/>
                <w:sz w:val="22"/>
                <w:szCs w:val="22"/>
              </w:rPr>
              <w:t xml:space="preserve"> </w:t>
            </w:r>
            <w:r w:rsidR="00A51492">
              <w:rPr>
                <w:rFonts w:ascii="Times New Roman" w:hAnsi="Times New Roman"/>
                <w:bCs/>
                <w:sz w:val="22"/>
                <w:szCs w:val="22"/>
              </w:rPr>
              <w:t>Константин</w:t>
            </w:r>
            <w:r w:rsidRPr="00622479">
              <w:rPr>
                <w:rFonts w:ascii="Times New Roman" w:hAnsi="Times New Roman"/>
                <w:bCs/>
                <w:sz w:val="22"/>
                <w:szCs w:val="22"/>
              </w:rPr>
              <w:t xml:space="preserve"> </w:t>
            </w:r>
            <w:r w:rsidR="00A51492">
              <w:rPr>
                <w:rFonts w:ascii="Times New Roman" w:hAnsi="Times New Roman"/>
                <w:bCs/>
                <w:sz w:val="22"/>
                <w:szCs w:val="22"/>
              </w:rPr>
              <w:t>Станиславович</w:t>
            </w:r>
            <w:r w:rsidRPr="00622479">
              <w:rPr>
                <w:rFonts w:ascii="Times New Roman" w:hAnsi="Times New Roman"/>
                <w:bCs/>
                <w:sz w:val="22"/>
                <w:szCs w:val="22"/>
              </w:rPr>
              <w:t>, тел: +79</w:t>
            </w:r>
            <w:r w:rsidR="00A51492">
              <w:rPr>
                <w:rFonts w:ascii="Times New Roman" w:hAnsi="Times New Roman"/>
                <w:bCs/>
                <w:sz w:val="22"/>
                <w:szCs w:val="22"/>
              </w:rPr>
              <w:t>3</w:t>
            </w:r>
            <w:r w:rsidRPr="00622479">
              <w:rPr>
                <w:rFonts w:ascii="Times New Roman" w:hAnsi="Times New Roman"/>
                <w:bCs/>
                <w:sz w:val="22"/>
                <w:szCs w:val="22"/>
              </w:rPr>
              <w:t>1</w:t>
            </w:r>
            <w:r w:rsidR="00A60121">
              <w:rPr>
                <w:rFonts w:ascii="Times New Roman" w:hAnsi="Times New Roman"/>
                <w:bCs/>
                <w:sz w:val="22"/>
                <w:szCs w:val="22"/>
              </w:rPr>
              <w:t>3</w:t>
            </w:r>
            <w:r w:rsidR="00A51492">
              <w:rPr>
                <w:rFonts w:ascii="Times New Roman" w:hAnsi="Times New Roman"/>
                <w:bCs/>
                <w:sz w:val="22"/>
                <w:szCs w:val="22"/>
              </w:rPr>
              <w:t>81</w:t>
            </w:r>
            <w:r w:rsidRPr="00622479">
              <w:rPr>
                <w:rFonts w:ascii="Times New Roman" w:hAnsi="Times New Roman"/>
                <w:bCs/>
                <w:sz w:val="22"/>
                <w:szCs w:val="22"/>
              </w:rPr>
              <w:t>52</w:t>
            </w:r>
            <w:r w:rsidR="00A51492">
              <w:rPr>
                <w:rFonts w:ascii="Times New Roman" w:hAnsi="Times New Roman"/>
                <w:bCs/>
                <w:sz w:val="22"/>
                <w:szCs w:val="22"/>
              </w:rPr>
              <w:t>77</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234C66AB" w:rsidR="00622479" w:rsidRPr="002942CD" w:rsidRDefault="00D4740A" w:rsidP="00622479">
            <w:pPr>
              <w:pStyle w:val="3f0"/>
              <w:ind w:left="0"/>
              <w:rPr>
                <w:b/>
              </w:rPr>
            </w:pPr>
            <w:r>
              <w:rPr>
                <w:b/>
              </w:rPr>
              <w:t>198</w:t>
            </w:r>
            <w:r w:rsidR="00AF535E">
              <w:rPr>
                <w:b/>
              </w:rPr>
              <w:t>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25417E" w:rsidRPr="008D5CF4" w14:paraId="16670669" w14:textId="77777777" w:rsidTr="00254C26">
        <w:trPr>
          <w:trHeight w:val="57"/>
        </w:trPr>
        <w:tc>
          <w:tcPr>
            <w:tcW w:w="568" w:type="dxa"/>
            <w:vMerge/>
            <w:shd w:val="clear" w:color="auto" w:fill="auto"/>
          </w:tcPr>
          <w:p w14:paraId="2C9D3800"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Pr>
          <w:p w14:paraId="1936B1B6" w14:textId="77777777" w:rsidR="0025417E" w:rsidRPr="00D4740A" w:rsidRDefault="0025417E" w:rsidP="0025417E">
            <w:pPr>
              <w:spacing w:after="0"/>
              <w:jc w:val="both"/>
              <w:rPr>
                <w:rFonts w:ascii="Times New Roman" w:hAnsi="Times New Roman"/>
                <w:sz w:val="22"/>
                <w:szCs w:val="22"/>
              </w:rPr>
            </w:pPr>
            <w:r w:rsidRPr="00D4740A">
              <w:rPr>
                <w:rFonts w:ascii="Times New Roman" w:hAnsi="Times New Roman"/>
                <w:sz w:val="22"/>
                <w:szCs w:val="22"/>
              </w:rPr>
              <w:t xml:space="preserve">Авансирование не предусматривается. </w:t>
            </w:r>
          </w:p>
          <w:p w14:paraId="3F9A1D68" w14:textId="624C5521" w:rsidR="0025417E" w:rsidRPr="00C54659" w:rsidRDefault="0025417E" w:rsidP="0025417E">
            <w:pPr>
              <w:spacing w:after="0" w:line="240" w:lineRule="auto"/>
              <w:rPr>
                <w:rFonts w:ascii="Times New Roman" w:hAnsi="Times New Roman"/>
                <w:sz w:val="22"/>
                <w:szCs w:val="22"/>
              </w:rPr>
            </w:pPr>
            <w:proofErr w:type="gramStart"/>
            <w:r w:rsidRPr="00D4740A">
              <w:rPr>
                <w:rFonts w:ascii="Times New Roman" w:hAnsi="Times New Roman"/>
                <w:sz w:val="22"/>
                <w:szCs w:val="22"/>
              </w:rPr>
              <w:t xml:space="preserve">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rsidRPr="00D4740A">
              <w:rPr>
                <w:rFonts w:ascii="Times New Roman" w:hAnsi="Times New Roman"/>
                <w:sz w:val="22"/>
                <w:szCs w:val="22"/>
              </w:rPr>
              <w:t>пообъектно</w:t>
            </w:r>
            <w:proofErr w:type="spellEnd"/>
            <w:r w:rsidRPr="00D4740A">
              <w:rPr>
                <w:rFonts w:ascii="Times New Roman" w:hAnsi="Times New Roman"/>
                <w:sz w:val="22"/>
                <w:szCs w:val="22"/>
              </w:rPr>
              <w:t xml:space="preserve"> с предоставлением необходимых бухгалтерских документов и подписанных обеими сторонами в установленном порядке.</w:t>
            </w:r>
            <w:proofErr w:type="gramEnd"/>
          </w:p>
        </w:tc>
      </w:tr>
      <w:tr w:rsidR="0025417E" w:rsidRPr="008D5CF4" w14:paraId="1DD6FB11" w14:textId="77777777" w:rsidTr="00254C26">
        <w:trPr>
          <w:trHeight w:val="57"/>
        </w:trPr>
        <w:tc>
          <w:tcPr>
            <w:tcW w:w="568" w:type="dxa"/>
            <w:vMerge/>
            <w:shd w:val="clear" w:color="auto" w:fill="auto"/>
          </w:tcPr>
          <w:p w14:paraId="096DA5A4"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Pr>
          <w:p w14:paraId="67680D66" w14:textId="146FDB26" w:rsidR="0025417E" w:rsidRPr="0025417E" w:rsidRDefault="0025417E" w:rsidP="0025417E">
            <w:pPr>
              <w:spacing w:after="0" w:line="240" w:lineRule="auto"/>
              <w:rPr>
                <w:rFonts w:ascii="Times New Roman" w:hAnsi="Times New Roman"/>
                <w:sz w:val="22"/>
                <w:szCs w:val="22"/>
              </w:rPr>
            </w:pPr>
            <w:r w:rsidRPr="0025417E">
              <w:rPr>
                <w:rFonts w:ascii="Times New Roman" w:hAnsi="Times New Roman"/>
                <w:bCs/>
                <w:sz w:val="22"/>
                <w:szCs w:val="22"/>
              </w:rPr>
              <w:t xml:space="preserve">Срок выполнения работ: </w:t>
            </w:r>
            <w:proofErr w:type="spellStart"/>
            <w:r w:rsidRPr="0025417E">
              <w:rPr>
                <w:rFonts w:ascii="Times New Roman" w:hAnsi="Times New Roman"/>
                <w:sz w:val="22"/>
                <w:szCs w:val="22"/>
              </w:rPr>
              <w:t>пообъектно</w:t>
            </w:r>
            <w:proofErr w:type="spellEnd"/>
            <w:r w:rsidRPr="0025417E">
              <w:rPr>
                <w:rFonts w:ascii="Times New Roman" w:hAnsi="Times New Roman"/>
                <w:sz w:val="22"/>
                <w:szCs w:val="22"/>
              </w:rPr>
              <w:t xml:space="preserve"> не должен превышать 10 календарных дней </w:t>
            </w:r>
            <w:proofErr w:type="gramStart"/>
            <w:r w:rsidRPr="0025417E">
              <w:rPr>
                <w:rFonts w:ascii="Times New Roman" w:hAnsi="Times New Roman"/>
                <w:sz w:val="22"/>
                <w:szCs w:val="22"/>
              </w:rPr>
              <w:t>с даты готовности</w:t>
            </w:r>
            <w:proofErr w:type="gramEnd"/>
            <w:r w:rsidRPr="0025417E">
              <w:rPr>
                <w:rFonts w:ascii="Times New Roman" w:hAnsi="Times New Roman"/>
                <w:sz w:val="22"/>
                <w:szCs w:val="22"/>
              </w:rPr>
              <w:t xml:space="preserve"> объекта. Началом выполнения работ является дата, определённая в соответствии с графиком производства работ к проведению работ в соответствии с разделом 1, п. 1.2 и разделом  2, п. 2.1 технического задания и приезда на объект представителя (ей) экспертной организации.</w:t>
            </w:r>
          </w:p>
        </w:tc>
      </w:tr>
      <w:tr w:rsidR="0025417E" w:rsidRPr="008D5CF4" w14:paraId="6429D1DC" w14:textId="77777777" w:rsidTr="00254C26">
        <w:trPr>
          <w:trHeight w:val="57"/>
        </w:trPr>
        <w:tc>
          <w:tcPr>
            <w:tcW w:w="568" w:type="dxa"/>
            <w:shd w:val="clear" w:color="auto" w:fill="auto"/>
          </w:tcPr>
          <w:p w14:paraId="5B6A7C10"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25417E" w:rsidRPr="008D5CF4" w:rsidRDefault="0025417E" w:rsidP="0025417E">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082E33EE" w:rsidR="0025417E" w:rsidRPr="0025417E" w:rsidRDefault="0025417E" w:rsidP="0025417E">
            <w:pPr>
              <w:tabs>
                <w:tab w:val="left" w:pos="353"/>
              </w:tabs>
              <w:spacing w:after="0" w:line="240" w:lineRule="auto"/>
              <w:jc w:val="both"/>
              <w:rPr>
                <w:rFonts w:ascii="Times New Roman" w:hAnsi="Times New Roman"/>
                <w:sz w:val="22"/>
                <w:szCs w:val="22"/>
              </w:rPr>
            </w:pPr>
            <w:bookmarkStart w:id="416" w:name="_Ref411279624"/>
            <w:bookmarkStart w:id="417" w:name="_Ref411279603"/>
            <w:r w:rsidRPr="0025417E">
              <w:rPr>
                <w:rFonts w:ascii="Times New Roman" w:hAnsi="Times New Roman"/>
                <w:sz w:val="22"/>
                <w:szCs w:val="22"/>
              </w:rPr>
              <w:t xml:space="preserve">Описание продукции 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8C5F7E">
              <w:rPr>
                <w:rFonts w:ascii="Times New Roman" w:hAnsi="Times New Roman"/>
                <w:sz w:val="22"/>
                <w:szCs w:val="22"/>
              </w:rPr>
              <w:t>7.2</w:t>
            </w:r>
            <w:r w:rsidRPr="0025417E">
              <w:rPr>
                <w:rFonts w:ascii="Times New Roman" w:hAnsi="Times New Roman"/>
                <w:sz w:val="22"/>
                <w:szCs w:val="22"/>
              </w:rPr>
              <w:fldChar w:fldCharType="end"/>
            </w:r>
            <w:r w:rsidRPr="0025417E">
              <w:rPr>
                <w:rFonts w:ascii="Times New Roman" w:hAnsi="Times New Roman"/>
                <w:sz w:val="22"/>
                <w:szCs w:val="22"/>
              </w:rPr>
              <w:t>.</w:t>
            </w:r>
            <w:bookmarkEnd w:id="416"/>
            <w:bookmarkEnd w:id="417"/>
          </w:p>
        </w:tc>
      </w:tr>
      <w:tr w:rsidR="0025417E" w:rsidRPr="008D5CF4" w14:paraId="6294A33D" w14:textId="77777777" w:rsidTr="00133A1B">
        <w:trPr>
          <w:trHeight w:val="1703"/>
        </w:trPr>
        <w:tc>
          <w:tcPr>
            <w:tcW w:w="568" w:type="dxa"/>
            <w:shd w:val="clear" w:color="auto" w:fill="auto"/>
          </w:tcPr>
          <w:p w14:paraId="3364E234"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25417E" w:rsidRPr="008D5CF4" w:rsidRDefault="0025417E" w:rsidP="0025417E">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7BD47C" w14:textId="77777777" w:rsidR="0025417E" w:rsidRPr="00DB58C6" w:rsidRDefault="0025417E" w:rsidP="0025417E">
            <w:pPr>
              <w:spacing w:after="0" w:line="240" w:lineRule="auto"/>
              <w:rPr>
                <w:rFonts w:ascii="Times New Roman" w:hAnsi="Times New Roman"/>
                <w:sz w:val="20"/>
                <w:szCs w:val="20"/>
              </w:rPr>
            </w:pPr>
          </w:p>
          <w:p w14:paraId="5E364226" w14:textId="0B7CA200"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(подраздел </w:t>
            </w:r>
            <w:r w:rsidRPr="00DB58C6">
              <w:rPr>
                <w:rFonts w:ascii="Times New Roman" w:hAnsi="Times New Roman"/>
                <w:sz w:val="20"/>
                <w:szCs w:val="20"/>
              </w:rPr>
              <w:fldChar w:fldCharType="begin"/>
            </w:r>
            <w:r w:rsidRPr="00DB58C6">
              <w:rPr>
                <w:rFonts w:ascii="Times New Roman" w:hAnsi="Times New Roman"/>
                <w:sz w:val="20"/>
                <w:szCs w:val="20"/>
              </w:rPr>
              <w:instrText xml:space="preserve"> REF _Ref314250951 \r \h  \* MERGEFORMAT </w:instrText>
            </w:r>
            <w:r w:rsidRPr="00DB58C6">
              <w:rPr>
                <w:rFonts w:ascii="Times New Roman" w:hAnsi="Times New Roman"/>
                <w:sz w:val="20"/>
                <w:szCs w:val="20"/>
              </w:rPr>
            </w:r>
            <w:r w:rsidRPr="00DB58C6">
              <w:rPr>
                <w:rFonts w:ascii="Times New Roman" w:hAnsi="Times New Roman"/>
                <w:sz w:val="20"/>
                <w:szCs w:val="20"/>
              </w:rPr>
              <w:fldChar w:fldCharType="separate"/>
            </w:r>
            <w:r w:rsidR="008C5F7E">
              <w:rPr>
                <w:rFonts w:ascii="Times New Roman" w:hAnsi="Times New Roman"/>
                <w:sz w:val="20"/>
                <w:szCs w:val="20"/>
              </w:rPr>
              <w:t>7.2</w:t>
            </w:r>
            <w:r w:rsidRPr="00DB58C6">
              <w:rPr>
                <w:rFonts w:ascii="Times New Roman" w:hAnsi="Times New Roman"/>
                <w:sz w:val="20"/>
                <w:szCs w:val="20"/>
              </w:rPr>
              <w:fldChar w:fldCharType="end"/>
            </w:r>
            <w:r w:rsidRPr="00DB58C6">
              <w:rPr>
                <w:rFonts w:ascii="Times New Roman" w:hAnsi="Times New Roman"/>
                <w:sz w:val="20"/>
                <w:szCs w:val="20"/>
              </w:rPr>
              <w:t>), могут быть составлены (рассчитаны) путем непропорционального снижения НМЦ ед.</w:t>
            </w:r>
          </w:p>
        </w:tc>
      </w:tr>
      <w:tr w:rsidR="0025417E" w:rsidRPr="008D5CF4" w14:paraId="4D8A72B4" w14:textId="77777777" w:rsidTr="00EA48F4">
        <w:trPr>
          <w:trHeight w:val="57"/>
        </w:trPr>
        <w:tc>
          <w:tcPr>
            <w:tcW w:w="568" w:type="dxa"/>
            <w:shd w:val="clear" w:color="auto" w:fill="auto"/>
          </w:tcPr>
          <w:p w14:paraId="7B474987"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25417E" w:rsidRPr="008D5CF4" w14:paraId="56EB7870" w14:textId="77777777" w:rsidTr="00254C26">
        <w:trPr>
          <w:trHeight w:val="57"/>
        </w:trPr>
        <w:tc>
          <w:tcPr>
            <w:tcW w:w="568" w:type="dxa"/>
            <w:shd w:val="clear" w:color="auto" w:fill="auto"/>
          </w:tcPr>
          <w:p w14:paraId="7E7DA307"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25417E" w:rsidRPr="00DB58C6" w:rsidRDefault="0025417E" w:rsidP="0025417E">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1"/>
      <w:tr w:rsidR="0025417E" w:rsidRPr="008D5CF4" w14:paraId="21FDFF07" w14:textId="77777777" w:rsidTr="00254C26">
        <w:trPr>
          <w:trHeight w:val="57"/>
        </w:trPr>
        <w:tc>
          <w:tcPr>
            <w:tcW w:w="568" w:type="dxa"/>
            <w:shd w:val="clear" w:color="auto" w:fill="auto"/>
          </w:tcPr>
          <w:p w14:paraId="0879E63B"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25417E" w:rsidRPr="008D5CF4" w14:paraId="1E8C2C22" w14:textId="77777777" w:rsidTr="00254C26">
        <w:trPr>
          <w:trHeight w:val="57"/>
        </w:trPr>
        <w:tc>
          <w:tcPr>
            <w:tcW w:w="568" w:type="dxa"/>
            <w:shd w:val="clear" w:color="auto" w:fill="auto"/>
          </w:tcPr>
          <w:p w14:paraId="23084F7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25417E" w:rsidRPr="008D5CF4" w14:paraId="77A7B52B" w14:textId="77777777" w:rsidTr="00254C26">
        <w:trPr>
          <w:trHeight w:val="57"/>
        </w:trPr>
        <w:tc>
          <w:tcPr>
            <w:tcW w:w="568" w:type="dxa"/>
            <w:shd w:val="clear" w:color="auto" w:fill="auto"/>
          </w:tcPr>
          <w:p w14:paraId="535F50E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450A6258" w:rsidR="0025417E" w:rsidRPr="008D5CF4" w:rsidRDefault="0025417E" w:rsidP="000C426C">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sidR="000C426C">
              <w:rPr>
                <w:rFonts w:ascii="Times New Roman" w:hAnsi="Times New Roman"/>
                <w:sz w:val="22"/>
                <w:szCs w:val="22"/>
              </w:rPr>
              <w:t>выполняемых работ</w:t>
            </w:r>
          </w:p>
        </w:tc>
        <w:tc>
          <w:tcPr>
            <w:tcW w:w="5811" w:type="dxa"/>
          </w:tcPr>
          <w:p w14:paraId="03D511DB" w14:textId="67C354FD" w:rsidR="0025417E" w:rsidRPr="00DB58C6" w:rsidRDefault="0025417E" w:rsidP="00DB58C6">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w:t>
            </w:r>
            <w:r w:rsidR="00DB58C6" w:rsidRPr="00DB58C6">
              <w:rPr>
                <w:rFonts w:ascii="Times New Roman" w:hAnsi="Times New Roman"/>
                <w:sz w:val="20"/>
                <w:szCs w:val="20"/>
              </w:rPr>
              <w:t>н</w:t>
            </w:r>
            <w:r w:rsidRPr="00DB58C6">
              <w:rPr>
                <w:rFonts w:ascii="Times New Roman" w:hAnsi="Times New Roman"/>
                <w:sz w:val="20"/>
                <w:szCs w:val="20"/>
              </w:rPr>
              <w:t>ием</w:t>
            </w:r>
          </w:p>
          <w:p w14:paraId="1ED54AEA" w14:textId="6591963A" w:rsidR="0025417E" w:rsidRPr="00DB58C6" w:rsidRDefault="0025417E" w:rsidP="0025417E">
            <w:pPr>
              <w:spacing w:after="0" w:line="240" w:lineRule="auto"/>
              <w:jc w:val="both"/>
              <w:rPr>
                <w:rFonts w:ascii="Times New Roman" w:hAnsi="Times New Roman"/>
                <w:sz w:val="20"/>
                <w:szCs w:val="20"/>
              </w:rPr>
            </w:pPr>
          </w:p>
        </w:tc>
      </w:tr>
      <w:tr w:rsidR="0025417E" w:rsidRPr="008D5CF4" w14:paraId="6163B5E8" w14:textId="77777777" w:rsidTr="00254C26">
        <w:trPr>
          <w:trHeight w:val="57"/>
        </w:trPr>
        <w:tc>
          <w:tcPr>
            <w:tcW w:w="568" w:type="dxa"/>
            <w:vMerge w:val="restart"/>
            <w:shd w:val="clear" w:color="auto" w:fill="auto"/>
          </w:tcPr>
          <w:p w14:paraId="77DE1B5E" w14:textId="558568C3"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25417E" w:rsidRPr="008D5CF4" w14:paraId="6DBECBFF" w14:textId="77777777" w:rsidTr="00254C26">
        <w:trPr>
          <w:trHeight w:val="57"/>
        </w:trPr>
        <w:tc>
          <w:tcPr>
            <w:tcW w:w="568" w:type="dxa"/>
            <w:vMerge/>
            <w:shd w:val="clear" w:color="auto" w:fill="auto"/>
          </w:tcPr>
          <w:p w14:paraId="494669C3"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25417E" w:rsidRPr="008D5CF4" w:rsidRDefault="0025417E" w:rsidP="0025417E">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65251F84" w:rsidR="0025417E" w:rsidRPr="00DB58C6" w:rsidRDefault="000C426C" w:rsidP="0025417E">
            <w:pPr>
              <w:spacing w:after="0" w:line="240" w:lineRule="auto"/>
              <w:rPr>
                <w:rFonts w:ascii="Times New Roman" w:hAnsi="Times New Roman"/>
                <w:sz w:val="20"/>
                <w:szCs w:val="20"/>
              </w:rPr>
            </w:pPr>
            <w:r>
              <w:rPr>
                <w:rFonts w:ascii="Times New Roman" w:hAnsi="Times New Roman"/>
                <w:sz w:val="20"/>
                <w:szCs w:val="20"/>
              </w:rPr>
              <w:t>Не п</w:t>
            </w:r>
            <w:r w:rsidR="0025417E" w:rsidRPr="00DB58C6">
              <w:rPr>
                <w:rFonts w:ascii="Times New Roman" w:hAnsi="Times New Roman"/>
                <w:sz w:val="20"/>
                <w:szCs w:val="20"/>
              </w:rPr>
              <w:t xml:space="preserve">редусмотрена </w:t>
            </w:r>
          </w:p>
          <w:p w14:paraId="107EDBB1" w14:textId="08A0A6A4" w:rsidR="0025417E" w:rsidRPr="00DB58C6" w:rsidRDefault="0025417E" w:rsidP="0025417E">
            <w:pPr>
              <w:spacing w:after="0" w:line="240" w:lineRule="auto"/>
              <w:rPr>
                <w:rFonts w:ascii="Times New Roman" w:hAnsi="Times New Roman"/>
                <w:sz w:val="20"/>
                <w:szCs w:val="20"/>
              </w:rPr>
            </w:pPr>
          </w:p>
        </w:tc>
      </w:tr>
      <w:tr w:rsidR="0025417E" w:rsidRPr="008D5CF4" w14:paraId="391E8F45" w14:textId="77777777" w:rsidTr="00254C26">
        <w:trPr>
          <w:trHeight w:val="57"/>
        </w:trPr>
        <w:tc>
          <w:tcPr>
            <w:tcW w:w="568" w:type="dxa"/>
            <w:shd w:val="clear" w:color="auto" w:fill="auto"/>
          </w:tcPr>
          <w:p w14:paraId="3118902C"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1154DD73" w:rsidR="0025417E" w:rsidRPr="00F52CC1" w:rsidRDefault="0025417E" w:rsidP="00DB58C6">
            <w:pPr>
              <w:spacing w:after="0" w:line="240" w:lineRule="auto"/>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25417E" w:rsidRPr="00B072BF" w:rsidRDefault="0025417E" w:rsidP="0025417E">
            <w:pPr>
              <w:tabs>
                <w:tab w:val="left" w:pos="353"/>
              </w:tabs>
              <w:spacing w:after="0" w:line="240" w:lineRule="auto"/>
              <w:rPr>
                <w:rFonts w:ascii="Times New Roman" w:hAnsi="Times New Roman"/>
                <w:sz w:val="22"/>
                <w:szCs w:val="22"/>
              </w:rPr>
            </w:pPr>
          </w:p>
        </w:tc>
      </w:tr>
      <w:tr w:rsidR="0025417E" w:rsidRPr="008D5CF4" w14:paraId="1EDD81D3" w14:textId="77777777" w:rsidTr="00254C26">
        <w:trPr>
          <w:trHeight w:val="57"/>
        </w:trPr>
        <w:tc>
          <w:tcPr>
            <w:tcW w:w="568" w:type="dxa"/>
            <w:shd w:val="clear" w:color="auto" w:fill="auto"/>
          </w:tcPr>
          <w:p w14:paraId="646B1EF5"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25417E" w:rsidRPr="008D5CF4" w:rsidRDefault="0025417E" w:rsidP="0025417E">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25417E" w:rsidRPr="008D5CF4" w14:paraId="693D2036" w14:textId="77777777" w:rsidTr="00254C26">
        <w:trPr>
          <w:trHeight w:val="57"/>
        </w:trPr>
        <w:tc>
          <w:tcPr>
            <w:tcW w:w="568" w:type="dxa"/>
            <w:shd w:val="clear" w:color="auto" w:fill="auto"/>
          </w:tcPr>
          <w:p w14:paraId="32CA509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59F7DD3A"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p>
          <w:p w14:paraId="2F7CFE86" w14:textId="5A842687" w:rsidR="0025417E" w:rsidRPr="008D5CF4" w:rsidRDefault="0025417E" w:rsidP="0025417E">
            <w:pPr>
              <w:spacing w:after="0" w:line="240" w:lineRule="auto"/>
              <w:rPr>
                <w:rFonts w:ascii="Times New Roman" w:hAnsi="Times New Roman"/>
                <w:sz w:val="22"/>
                <w:szCs w:val="22"/>
              </w:rPr>
            </w:pPr>
          </w:p>
        </w:tc>
      </w:tr>
      <w:tr w:rsidR="0025417E" w:rsidRPr="008D5CF4" w14:paraId="14FA0BE7" w14:textId="77777777" w:rsidTr="00254C26">
        <w:trPr>
          <w:trHeight w:val="57"/>
        </w:trPr>
        <w:tc>
          <w:tcPr>
            <w:tcW w:w="568" w:type="dxa"/>
            <w:shd w:val="clear" w:color="auto" w:fill="auto"/>
          </w:tcPr>
          <w:p w14:paraId="376E335E"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221048F9" w:rsidR="0025417E" w:rsidRPr="008D5CF4" w:rsidRDefault="0025417E" w:rsidP="00766C7B">
            <w:pPr>
              <w:spacing w:after="0" w:line="240" w:lineRule="auto"/>
              <w:rPr>
                <w:rFonts w:ascii="Times New Roman" w:hAnsi="Times New Roman"/>
                <w:sz w:val="22"/>
                <w:szCs w:val="22"/>
              </w:rPr>
            </w:pPr>
            <w:r w:rsidRPr="002753D5">
              <w:rPr>
                <w:rFonts w:ascii="Times New Roman" w:hAnsi="Times New Roman"/>
                <w:sz w:val="22"/>
                <w:szCs w:val="22"/>
              </w:rPr>
              <w:t xml:space="preserve">Заявки </w:t>
            </w:r>
            <w:proofErr w:type="gramStart"/>
            <w:r w:rsidRPr="002753D5">
              <w:rPr>
                <w:rFonts w:ascii="Times New Roman" w:hAnsi="Times New Roman"/>
                <w:sz w:val="22"/>
                <w:szCs w:val="22"/>
              </w:rPr>
              <w:t>подаются</w:t>
            </w:r>
            <w:proofErr w:type="gramEnd"/>
            <w:r w:rsidRPr="002753D5">
              <w:rPr>
                <w:rFonts w:ascii="Times New Roman" w:hAnsi="Times New Roman"/>
                <w:sz w:val="22"/>
                <w:szCs w:val="22"/>
              </w:rPr>
              <w:t xml:space="preserve"> начиная с «</w:t>
            </w:r>
            <w:r w:rsidR="00766C7B">
              <w:rPr>
                <w:rFonts w:ascii="Times New Roman" w:hAnsi="Times New Roman"/>
                <w:sz w:val="22"/>
                <w:szCs w:val="22"/>
              </w:rPr>
              <w:t>10</w:t>
            </w:r>
            <w:r w:rsidRPr="002753D5">
              <w:rPr>
                <w:rFonts w:ascii="Times New Roman" w:hAnsi="Times New Roman"/>
                <w:sz w:val="22"/>
                <w:szCs w:val="22"/>
              </w:rPr>
              <w:t xml:space="preserve">» </w:t>
            </w:r>
            <w:r w:rsidR="00DB58C6">
              <w:rPr>
                <w:rFonts w:ascii="Times New Roman" w:hAnsi="Times New Roman"/>
                <w:sz w:val="22"/>
                <w:szCs w:val="22"/>
              </w:rPr>
              <w:t>апреля</w:t>
            </w:r>
            <w:r w:rsidRPr="002753D5">
              <w:rPr>
                <w:rFonts w:ascii="Times New Roman" w:hAnsi="Times New Roman"/>
                <w:sz w:val="22"/>
                <w:szCs w:val="22"/>
              </w:rPr>
              <w:t xml:space="preserve"> 20</w:t>
            </w:r>
            <w:r>
              <w:rPr>
                <w:rFonts w:ascii="Times New Roman" w:hAnsi="Times New Roman"/>
                <w:sz w:val="22"/>
                <w:szCs w:val="22"/>
              </w:rPr>
              <w:t>2</w:t>
            </w:r>
            <w:r w:rsidR="00DB58C6">
              <w:rPr>
                <w:rFonts w:ascii="Times New Roman" w:hAnsi="Times New Roman"/>
                <w:sz w:val="22"/>
                <w:szCs w:val="22"/>
              </w:rPr>
              <w:t>4</w:t>
            </w:r>
            <w:r w:rsidRPr="002753D5">
              <w:rPr>
                <w:rFonts w:ascii="Times New Roman" w:hAnsi="Times New Roman"/>
                <w:sz w:val="22"/>
                <w:szCs w:val="22"/>
              </w:rPr>
              <w:t xml:space="preserve"> г, и до </w:t>
            </w:r>
            <w:r w:rsidR="00DB58C6">
              <w:rPr>
                <w:rFonts w:ascii="Times New Roman" w:hAnsi="Times New Roman"/>
                <w:sz w:val="22"/>
                <w:szCs w:val="22"/>
              </w:rPr>
              <w:t xml:space="preserve"> </w:t>
            </w:r>
            <w:r w:rsidR="00766C7B">
              <w:rPr>
                <w:rFonts w:ascii="Times New Roman" w:hAnsi="Times New Roman"/>
                <w:sz w:val="22"/>
                <w:szCs w:val="22"/>
              </w:rPr>
              <w:t>09</w:t>
            </w:r>
            <w:r w:rsidR="00DB58C6">
              <w:rPr>
                <w:rFonts w:ascii="Times New Roman" w:hAnsi="Times New Roman"/>
                <w:sz w:val="22"/>
                <w:szCs w:val="22"/>
              </w:rPr>
              <w:t xml:space="preserve"> </w:t>
            </w:r>
            <w:r w:rsidRPr="002753D5">
              <w:rPr>
                <w:rFonts w:ascii="Times New Roman" w:hAnsi="Times New Roman"/>
                <w:sz w:val="22"/>
                <w:szCs w:val="22"/>
              </w:rPr>
              <w:t xml:space="preserve"> ч.</w:t>
            </w:r>
            <w:r>
              <w:rPr>
                <w:rFonts w:ascii="Times New Roman" w:hAnsi="Times New Roman"/>
                <w:sz w:val="22"/>
                <w:szCs w:val="22"/>
              </w:rPr>
              <w:t>00</w:t>
            </w:r>
            <w:r w:rsidRPr="002753D5">
              <w:rPr>
                <w:rFonts w:ascii="Times New Roman" w:hAnsi="Times New Roman"/>
                <w:sz w:val="22"/>
                <w:szCs w:val="22"/>
              </w:rPr>
              <w:t xml:space="preserve"> мин. «</w:t>
            </w:r>
            <w:r w:rsidR="00766C7B">
              <w:rPr>
                <w:rFonts w:ascii="Times New Roman" w:hAnsi="Times New Roman"/>
                <w:sz w:val="22"/>
                <w:szCs w:val="22"/>
              </w:rPr>
              <w:t>18</w:t>
            </w:r>
            <w:r w:rsidRPr="002753D5">
              <w:rPr>
                <w:rFonts w:ascii="Times New Roman" w:hAnsi="Times New Roman"/>
                <w:sz w:val="22"/>
                <w:szCs w:val="22"/>
              </w:rPr>
              <w:t>» </w:t>
            </w:r>
            <w:r w:rsidR="00DB58C6">
              <w:rPr>
                <w:rFonts w:ascii="Times New Roman" w:hAnsi="Times New Roman"/>
                <w:sz w:val="22"/>
                <w:szCs w:val="22"/>
              </w:rPr>
              <w:t>апреля</w:t>
            </w:r>
            <w:r w:rsidRPr="002753D5">
              <w:rPr>
                <w:rFonts w:ascii="Times New Roman" w:hAnsi="Times New Roman"/>
                <w:sz w:val="22"/>
                <w:szCs w:val="22"/>
              </w:rPr>
              <w:t xml:space="preserve"> 20</w:t>
            </w:r>
            <w:r>
              <w:rPr>
                <w:rFonts w:ascii="Times New Roman" w:hAnsi="Times New Roman"/>
                <w:sz w:val="22"/>
                <w:szCs w:val="22"/>
              </w:rPr>
              <w:t>2</w:t>
            </w:r>
            <w:r w:rsidR="00DB58C6">
              <w:rPr>
                <w:rFonts w:ascii="Times New Roman" w:hAnsi="Times New Roman"/>
                <w:sz w:val="22"/>
                <w:szCs w:val="22"/>
              </w:rPr>
              <w:t>4</w:t>
            </w:r>
            <w:r w:rsidRPr="002753D5">
              <w:rPr>
                <w:rFonts w:ascii="Times New Roman" w:hAnsi="Times New Roman"/>
                <w:sz w:val="22"/>
                <w:szCs w:val="22"/>
              </w:rPr>
              <w:t xml:space="preserve"> г. (по местному времени Заказчика) </w:t>
            </w:r>
          </w:p>
        </w:tc>
      </w:tr>
      <w:tr w:rsidR="0025417E" w:rsidRPr="008D5CF4" w14:paraId="1066CAA0" w14:textId="77777777" w:rsidTr="00254C26">
        <w:trPr>
          <w:trHeight w:val="57"/>
        </w:trPr>
        <w:tc>
          <w:tcPr>
            <w:tcW w:w="568" w:type="dxa"/>
            <w:shd w:val="clear" w:color="auto" w:fill="auto"/>
          </w:tcPr>
          <w:p w14:paraId="57A74C59"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25417E" w:rsidRPr="008D5CF4" w:rsidRDefault="0025417E" w:rsidP="0025417E">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59A35978" w:rsidR="0025417E" w:rsidRPr="008D5CF4" w:rsidRDefault="0025417E" w:rsidP="00766C7B">
            <w:pPr>
              <w:spacing w:after="0" w:line="240" w:lineRule="auto"/>
              <w:rPr>
                <w:rFonts w:ascii="Times New Roman" w:hAnsi="Times New Roman"/>
                <w:sz w:val="22"/>
                <w:szCs w:val="22"/>
              </w:rPr>
            </w:pPr>
            <w:r w:rsidRPr="00DD5335">
              <w:rPr>
                <w:rFonts w:ascii="Times New Roman" w:hAnsi="Times New Roman"/>
                <w:sz w:val="22"/>
                <w:szCs w:val="22"/>
              </w:rPr>
              <w:t>Разъяснения положений извещения и (или) документации о закупке</w:t>
            </w:r>
            <w:r>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766C7B">
              <w:rPr>
                <w:rFonts w:ascii="Times New Roman" w:hAnsi="Times New Roman"/>
                <w:sz w:val="22"/>
                <w:szCs w:val="22"/>
              </w:rPr>
              <w:t>17</w:t>
            </w:r>
            <w:r w:rsidRPr="002753D5">
              <w:rPr>
                <w:rFonts w:ascii="Times New Roman" w:hAnsi="Times New Roman"/>
                <w:sz w:val="22"/>
                <w:szCs w:val="22"/>
              </w:rPr>
              <w:t>» </w:t>
            </w:r>
            <w:r w:rsidR="00DB58C6">
              <w:rPr>
                <w:rFonts w:ascii="Times New Roman" w:hAnsi="Times New Roman"/>
                <w:sz w:val="22"/>
                <w:szCs w:val="22"/>
              </w:rPr>
              <w:t>апреля</w:t>
            </w:r>
            <w:r w:rsidRPr="002753D5">
              <w:rPr>
                <w:rFonts w:ascii="Times New Roman" w:hAnsi="Times New Roman"/>
                <w:sz w:val="22"/>
                <w:szCs w:val="22"/>
              </w:rPr>
              <w:t xml:space="preserve"> 202</w:t>
            </w:r>
            <w:r w:rsidR="00DB58C6">
              <w:rPr>
                <w:rFonts w:ascii="Times New Roman" w:hAnsi="Times New Roman"/>
                <w:sz w:val="22"/>
                <w:szCs w:val="22"/>
              </w:rPr>
              <w:t>4</w:t>
            </w:r>
            <w:r w:rsidRPr="008D5CF4">
              <w:rPr>
                <w:rFonts w:ascii="Times New Roman" w:hAnsi="Times New Roman"/>
                <w:sz w:val="22"/>
                <w:szCs w:val="22"/>
              </w:rPr>
              <w:t xml:space="preserve"> г. </w:t>
            </w:r>
            <w:r w:rsidR="00766C7B">
              <w:rPr>
                <w:rFonts w:ascii="Times New Roman" w:hAnsi="Times New Roman"/>
                <w:sz w:val="22"/>
                <w:szCs w:val="22"/>
              </w:rPr>
              <w:t xml:space="preserve">15.00 </w:t>
            </w:r>
            <w:r w:rsidR="00DB58C6">
              <w:rPr>
                <w:rFonts w:ascii="Times New Roman" w:hAnsi="Times New Roman"/>
                <w:sz w:val="22"/>
                <w:szCs w:val="22"/>
              </w:rPr>
              <w:t>часов</w:t>
            </w:r>
            <w:r w:rsidRPr="008D5CF4">
              <w:rPr>
                <w:rFonts w:ascii="Times New Roman" w:hAnsi="Times New Roman"/>
                <w:sz w:val="22"/>
                <w:szCs w:val="22"/>
              </w:rPr>
              <w:t xml:space="preserve"> (по московскому времени</w:t>
            </w:r>
            <w:r>
              <w:rPr>
                <w:rFonts w:ascii="Times New Roman" w:hAnsi="Times New Roman"/>
                <w:sz w:val="22"/>
                <w:szCs w:val="22"/>
              </w:rPr>
              <w:t>)</w:t>
            </w:r>
            <w:r w:rsidRPr="008D5CF4">
              <w:rPr>
                <w:rFonts w:ascii="Times New Roman" w:hAnsi="Times New Roman"/>
                <w:sz w:val="22"/>
                <w:szCs w:val="22"/>
              </w:rPr>
              <w:t xml:space="preserve"> </w:t>
            </w:r>
          </w:p>
        </w:tc>
      </w:tr>
      <w:tr w:rsidR="0025417E" w:rsidRPr="008D5CF4" w14:paraId="449E1303" w14:textId="77777777" w:rsidTr="00254C26">
        <w:trPr>
          <w:trHeight w:val="57"/>
        </w:trPr>
        <w:tc>
          <w:tcPr>
            <w:tcW w:w="568" w:type="dxa"/>
            <w:shd w:val="clear" w:color="auto" w:fill="auto"/>
          </w:tcPr>
          <w:p w14:paraId="5278263A"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25417E" w:rsidRPr="00CD76CA" w:rsidRDefault="0025417E" w:rsidP="0025417E">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25417E" w:rsidRPr="008D5CF4" w14:paraId="761C29D3" w14:textId="77777777" w:rsidTr="00254C26">
        <w:trPr>
          <w:trHeight w:val="57"/>
        </w:trPr>
        <w:tc>
          <w:tcPr>
            <w:tcW w:w="568" w:type="dxa"/>
            <w:shd w:val="clear" w:color="auto" w:fill="auto"/>
          </w:tcPr>
          <w:p w14:paraId="7F4C2C0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6D938B93" w:rsidR="0025417E" w:rsidRPr="008D5CF4" w:rsidRDefault="0025417E" w:rsidP="00766C7B">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r w:rsidR="00DB58C6">
              <w:rPr>
                <w:rFonts w:ascii="Times New Roman" w:hAnsi="Times New Roman"/>
                <w:sz w:val="22"/>
                <w:szCs w:val="22"/>
              </w:rPr>
              <w:t xml:space="preserve"> </w:t>
            </w:r>
            <w:r w:rsidRPr="002F0637">
              <w:rPr>
                <w:rFonts w:ascii="Times New Roman" w:hAnsi="Times New Roman"/>
                <w:sz w:val="22"/>
                <w:szCs w:val="22"/>
              </w:rPr>
              <w:t>«</w:t>
            </w:r>
            <w:r w:rsidR="00766C7B">
              <w:rPr>
                <w:rFonts w:ascii="Times New Roman" w:hAnsi="Times New Roman"/>
                <w:sz w:val="22"/>
                <w:szCs w:val="22"/>
              </w:rPr>
              <w:t>18</w:t>
            </w:r>
            <w:r w:rsidRPr="002F0637">
              <w:rPr>
                <w:rFonts w:ascii="Times New Roman" w:hAnsi="Times New Roman"/>
                <w:sz w:val="22"/>
                <w:szCs w:val="22"/>
              </w:rPr>
              <w:t xml:space="preserve">» </w:t>
            </w:r>
            <w:r w:rsidR="00DB58C6">
              <w:rPr>
                <w:rFonts w:ascii="Times New Roman" w:hAnsi="Times New Roman"/>
                <w:sz w:val="22"/>
                <w:szCs w:val="22"/>
              </w:rPr>
              <w:t>апреля</w:t>
            </w:r>
            <w:r w:rsidRPr="002F0637">
              <w:rPr>
                <w:rFonts w:ascii="Times New Roman" w:hAnsi="Times New Roman"/>
                <w:sz w:val="22"/>
                <w:szCs w:val="22"/>
              </w:rPr>
              <w:t xml:space="preserve"> 202</w:t>
            </w:r>
            <w:r w:rsidR="00DB58C6">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25417E" w:rsidRPr="008D5CF4" w14:paraId="49A69D67" w14:textId="77777777" w:rsidTr="00254C26">
        <w:trPr>
          <w:trHeight w:val="57"/>
        </w:trPr>
        <w:tc>
          <w:tcPr>
            <w:tcW w:w="568" w:type="dxa"/>
            <w:shd w:val="clear" w:color="auto" w:fill="auto"/>
          </w:tcPr>
          <w:p w14:paraId="7FB355E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25417E" w:rsidRPr="008D5CF4" w:rsidRDefault="0025417E" w:rsidP="0025417E">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25417E" w:rsidRPr="008D5CF4" w14:paraId="68B9C9BA" w14:textId="77777777" w:rsidTr="00254C26">
        <w:trPr>
          <w:trHeight w:val="57"/>
        </w:trPr>
        <w:tc>
          <w:tcPr>
            <w:tcW w:w="568" w:type="dxa"/>
            <w:shd w:val="clear" w:color="auto" w:fill="auto"/>
          </w:tcPr>
          <w:p w14:paraId="17F1534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53F48A59" w:rsidR="0025417E" w:rsidRPr="008D5CF4" w:rsidRDefault="0025417E" w:rsidP="00766C7B">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r w:rsidR="00DB58C6">
              <w:rPr>
                <w:rFonts w:ascii="Times New Roman" w:hAnsi="Times New Roman"/>
                <w:sz w:val="22"/>
                <w:szCs w:val="22"/>
              </w:rPr>
              <w:t xml:space="preserve"> </w:t>
            </w:r>
            <w:r w:rsidRPr="002F0637">
              <w:rPr>
                <w:rFonts w:ascii="Times New Roman" w:hAnsi="Times New Roman"/>
                <w:sz w:val="22"/>
                <w:szCs w:val="22"/>
              </w:rPr>
              <w:t>«</w:t>
            </w:r>
            <w:r w:rsidR="00766C7B">
              <w:rPr>
                <w:rFonts w:ascii="Times New Roman" w:hAnsi="Times New Roman"/>
                <w:sz w:val="22"/>
                <w:szCs w:val="22"/>
              </w:rPr>
              <w:t>18</w:t>
            </w:r>
            <w:bookmarkStart w:id="435" w:name="_GoBack"/>
            <w:bookmarkEnd w:id="435"/>
            <w:r w:rsidRPr="002F0637">
              <w:rPr>
                <w:rFonts w:ascii="Times New Roman" w:hAnsi="Times New Roman"/>
                <w:sz w:val="22"/>
                <w:szCs w:val="22"/>
              </w:rPr>
              <w:t xml:space="preserve">» </w:t>
            </w:r>
            <w:r w:rsidR="00DB58C6">
              <w:rPr>
                <w:rFonts w:ascii="Times New Roman" w:hAnsi="Times New Roman"/>
                <w:sz w:val="22"/>
                <w:szCs w:val="22"/>
              </w:rPr>
              <w:t>апреля</w:t>
            </w:r>
            <w:r w:rsidRPr="002F0637">
              <w:rPr>
                <w:rFonts w:ascii="Times New Roman" w:hAnsi="Times New Roman"/>
                <w:sz w:val="22"/>
                <w:szCs w:val="22"/>
              </w:rPr>
              <w:t xml:space="preserve"> 202</w:t>
            </w:r>
            <w:r w:rsidR="00DB58C6">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25417E" w:rsidRPr="008D5CF4" w14:paraId="420E037F" w14:textId="77777777" w:rsidTr="00254C26">
        <w:trPr>
          <w:trHeight w:val="57"/>
        </w:trPr>
        <w:tc>
          <w:tcPr>
            <w:tcW w:w="568" w:type="dxa"/>
            <w:shd w:val="clear" w:color="auto" w:fill="auto"/>
          </w:tcPr>
          <w:p w14:paraId="7BD4D03D"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25417E" w:rsidRPr="008D5CF4" w14:paraId="4D1A0266" w14:textId="77777777" w:rsidTr="00254C26">
        <w:trPr>
          <w:trHeight w:val="57"/>
        </w:trPr>
        <w:tc>
          <w:tcPr>
            <w:tcW w:w="568" w:type="dxa"/>
            <w:shd w:val="clear" w:color="auto" w:fill="auto"/>
          </w:tcPr>
          <w:p w14:paraId="2EA8F6BB"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25417E" w:rsidRPr="007218ED" w:rsidRDefault="0025417E" w:rsidP="0025417E">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25417E" w:rsidRPr="008D5CF4" w14:paraId="465586B4" w14:textId="77777777" w:rsidTr="00254C26">
        <w:trPr>
          <w:trHeight w:val="57"/>
        </w:trPr>
        <w:tc>
          <w:tcPr>
            <w:tcW w:w="568" w:type="dxa"/>
            <w:shd w:val="clear" w:color="auto" w:fill="auto"/>
          </w:tcPr>
          <w:p w14:paraId="79DAEBE0"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25417E" w:rsidRPr="008D5CF4" w:rsidRDefault="0025417E" w:rsidP="0025417E">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25417E" w:rsidRPr="008D5CF4" w:rsidRDefault="0025417E" w:rsidP="0025417E">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sidRPr="008C5F7E">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C5F7E" w:rsidRPr="008C5F7E">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C5F7E">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Pr>
                <w:rFonts w:ascii="Times New Roman" w:hAnsi="Times New Roman"/>
                <w:sz w:val="22"/>
                <w:szCs w:val="22"/>
              </w:rPr>
              <w:t>7.4.2(1)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8C5F7E">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0E31712B" w:rsidR="001A35FA" w:rsidRPr="001E6521" w:rsidRDefault="001A35FA" w:rsidP="005E50C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C5F7E" w:rsidRPr="008C5F7E">
              <w:rPr>
                <w:rFonts w:ascii="Times New Roman" w:hAnsi="Times New Roman"/>
                <w:sz w:val="22"/>
                <w:szCs w:val="22"/>
              </w:rPr>
              <w:t>(Форма</w:t>
            </w:r>
            <w:proofErr w:type="gramStart"/>
            <w:r w:rsidR="008C5F7E" w:rsidRPr="008C5F7E">
              <w:rPr>
                <w:rFonts w:ascii="Times New Roman" w:hAnsi="Times New Roman"/>
                <w:sz w:val="22"/>
                <w:szCs w:val="22"/>
              </w:rPr>
              <w:t> )</w:t>
            </w:r>
            <w:proofErr w:type="gramEnd"/>
            <w:r w:rsidR="008C5F7E" w:rsidRPr="008C5F7E">
              <w:rPr>
                <w:rFonts w:ascii="Times New Roman" w:hAnsi="Times New Roman"/>
                <w:sz w:val="22"/>
                <w:szCs w:val="22"/>
              </w:rPr>
              <w:t xml:space="preserve">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r w:rsidR="00684035">
              <w:rPr>
                <w:rFonts w:ascii="Times New Roman" w:hAnsi="Times New Roman"/>
                <w:sz w:val="22"/>
                <w:szCs w:val="22"/>
              </w:rPr>
              <w:t>в документацией</w:t>
            </w:r>
            <w:r w:rsidRPr="001E6521">
              <w:rPr>
                <w:rFonts w:ascii="Times New Roman" w:hAnsi="Times New Roman"/>
                <w:sz w:val="22"/>
                <w:szCs w:val="22"/>
              </w:rPr>
              <w:t xml:space="preserve"> </w:t>
            </w:r>
          </w:p>
        </w:tc>
      </w:tr>
      <w:tr w:rsidR="001A35FA" w:rsidRPr="001E6521" w14:paraId="7367AD32" w14:textId="77777777" w:rsidTr="005734BD">
        <w:trPr>
          <w:trHeight w:val="57"/>
        </w:trPr>
        <w:tc>
          <w:tcPr>
            <w:tcW w:w="567" w:type="dxa"/>
            <w:shd w:val="clear" w:color="auto" w:fill="auto"/>
          </w:tcPr>
          <w:p w14:paraId="4C949669"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B5B2A03" w14:textId="66880318" w:rsidR="001A35FA" w:rsidRPr="001E6521" w:rsidRDefault="005E50CC" w:rsidP="005E50CC">
            <w:pPr>
              <w:spacing w:after="0" w:line="240" w:lineRule="auto"/>
              <w:rPr>
                <w:rFonts w:ascii="Times New Roman" w:hAnsi="Times New Roman"/>
                <w:sz w:val="22"/>
                <w:szCs w:val="22"/>
              </w:rPr>
            </w:pPr>
            <w:r>
              <w:rPr>
                <w:rFonts w:ascii="Times New Roman" w:hAnsi="Times New Roman"/>
                <w:sz w:val="22"/>
                <w:szCs w:val="22"/>
              </w:rPr>
              <w:t>Приложить документы в соответствии с п. 4 Технического задания (требования к потенциальному участнику).</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1CA0076"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Pr>
                <w:rFonts w:ascii="Times New Roman" w:hAnsi="Times New Roman"/>
              </w:rPr>
              <w:t>8</w:t>
            </w:r>
            <w:r w:rsidRPr="00C65A8F">
              <w:rPr>
                <w:rFonts w:ascii="Times New Roman" w:hAnsi="Times New Roman"/>
              </w:rPr>
              <w:t xml:space="preserve">0 % </w:t>
            </w:r>
          </w:p>
          <w:p w14:paraId="157DCC40" w14:textId="7CB21851"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270F0DFE" w14:textId="77777777" w:rsidR="008537CC" w:rsidRPr="008537CC" w:rsidRDefault="008537CC" w:rsidP="008537CC">
            <w:pPr>
              <w:spacing w:line="23" w:lineRule="atLeast"/>
              <w:jc w:val="both"/>
              <w:rPr>
                <w:i/>
                <w:sz w:val="24"/>
                <w:szCs w:val="24"/>
              </w:rPr>
            </w:pPr>
            <w:r w:rsidRPr="008537CC">
              <w:rPr>
                <w:sz w:val="24"/>
                <w:szCs w:val="24"/>
              </w:rPr>
              <w:t xml:space="preserve">при опыте (1-20 Договора </w:t>
            </w:r>
            <w:proofErr w:type="gramStart"/>
            <w:r w:rsidRPr="008537CC">
              <w:rPr>
                <w:sz w:val="24"/>
                <w:szCs w:val="24"/>
              </w:rPr>
              <w:t>за</w:t>
            </w:r>
            <w:proofErr w:type="gramEnd"/>
            <w:r w:rsidRPr="008537CC">
              <w:rPr>
                <w:sz w:val="24"/>
                <w:szCs w:val="24"/>
              </w:rPr>
              <w:t xml:space="preserve"> последние 3 года) – 0 баллов.</w:t>
            </w:r>
          </w:p>
          <w:p w14:paraId="079883A5" w14:textId="77777777" w:rsidR="008537CC" w:rsidRPr="008537CC" w:rsidRDefault="008537CC" w:rsidP="008537CC">
            <w:pPr>
              <w:spacing w:line="23" w:lineRule="atLeast"/>
              <w:jc w:val="both"/>
              <w:rPr>
                <w:sz w:val="24"/>
                <w:szCs w:val="24"/>
              </w:rPr>
            </w:pPr>
            <w:r w:rsidRPr="008537CC">
              <w:rPr>
                <w:sz w:val="24"/>
                <w:szCs w:val="24"/>
              </w:rPr>
              <w:t xml:space="preserve">при опыте (21-40  Договоров за </w:t>
            </w:r>
            <w:proofErr w:type="gramStart"/>
            <w:r w:rsidRPr="008537CC">
              <w:rPr>
                <w:sz w:val="24"/>
                <w:szCs w:val="24"/>
              </w:rPr>
              <w:t>последние</w:t>
            </w:r>
            <w:proofErr w:type="gramEnd"/>
            <w:r w:rsidRPr="008537CC">
              <w:rPr>
                <w:sz w:val="24"/>
                <w:szCs w:val="24"/>
              </w:rPr>
              <w:t xml:space="preserve"> 3 года): – 50 баллов,</w:t>
            </w:r>
          </w:p>
          <w:p w14:paraId="00FF1787" w14:textId="77777777" w:rsidR="008537CC" w:rsidRPr="008537CC" w:rsidRDefault="008537CC" w:rsidP="008537CC">
            <w:pPr>
              <w:spacing w:line="23" w:lineRule="atLeast"/>
              <w:jc w:val="both"/>
              <w:rPr>
                <w:sz w:val="24"/>
                <w:szCs w:val="24"/>
              </w:rPr>
            </w:pPr>
            <w:r w:rsidRPr="008537CC">
              <w:rPr>
                <w:sz w:val="24"/>
                <w:szCs w:val="24"/>
              </w:rPr>
              <w:t xml:space="preserve">при опыте (41 и более Договоров за </w:t>
            </w:r>
            <w:proofErr w:type="gramStart"/>
            <w:r w:rsidRPr="008537CC">
              <w:rPr>
                <w:sz w:val="24"/>
                <w:szCs w:val="24"/>
              </w:rPr>
              <w:t>последние</w:t>
            </w:r>
            <w:proofErr w:type="gramEnd"/>
            <w:r w:rsidRPr="008537CC">
              <w:rPr>
                <w:sz w:val="24"/>
                <w:szCs w:val="24"/>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8C5F7E">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8C5F7E">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C5F7E">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C5F7E" w:rsidRPr="008C5F7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C5F7E" w:rsidRPr="008C5F7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C5F7E" w:rsidRPr="008C5F7E">
              <w:rPr>
                <w:rFonts w:ascii="Times New Roman" w:hAnsi="Times New Roman"/>
                <w:color w:val="000000"/>
                <w:sz w:val="22"/>
                <w:szCs w:val="22"/>
              </w:rPr>
              <w:t>(Форма</w:t>
            </w:r>
            <w:proofErr w:type="gramStart"/>
            <w:r w:rsidR="008C5F7E" w:rsidRPr="008C5F7E">
              <w:rPr>
                <w:rFonts w:ascii="Times New Roman" w:hAnsi="Times New Roman"/>
                <w:color w:val="000000"/>
                <w:sz w:val="22"/>
                <w:szCs w:val="22"/>
              </w:rPr>
              <w:t> )</w:t>
            </w:r>
            <w:proofErr w:type="gramEnd"/>
            <w:r w:rsidR="008C5F7E" w:rsidRPr="008C5F7E">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8C5F7E">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8C5F7E">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7" w:name="_Ref535192424"/>
      <w:bookmarkStart w:id="518" w:name="_Ref313447467"/>
      <w:bookmarkStart w:id="519" w:name="_Ref313450486"/>
      <w:bookmarkStart w:id="520"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bookmarkStart w:id="529"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685979D" w14:textId="4A9B56D1" w:rsidR="00C967B5" w:rsidRDefault="00C967B5" w:rsidP="008537CC">
      <w:pPr>
        <w:tabs>
          <w:tab w:val="left" w:pos="142"/>
          <w:tab w:val="left" w:pos="426"/>
        </w:tabs>
        <w:spacing w:before="240"/>
        <w:ind w:left="-284"/>
        <w:jc w:val="center"/>
        <w:rPr>
          <w:rFonts w:ascii="Times New Roman" w:hAnsi="Times New Roman"/>
          <w:b/>
          <w:bCs/>
          <w:sz w:val="24"/>
          <w:szCs w:val="24"/>
        </w:rPr>
      </w:pPr>
      <w:r>
        <w:rPr>
          <w:lang w:val="ru"/>
        </w:rPr>
        <w:t>8</w:t>
      </w:r>
      <w:r w:rsidRPr="00C967B5">
        <w:rPr>
          <w:rFonts w:ascii="Times New Roman" w:hAnsi="Times New Roman"/>
          <w:b/>
          <w:lang w:val="ru"/>
        </w:rPr>
        <w:t xml:space="preserve">. </w:t>
      </w:r>
      <w:r w:rsidR="00860CD2" w:rsidRPr="00C967B5">
        <w:rPr>
          <w:rFonts w:ascii="Times New Roman" w:hAnsi="Times New Roman"/>
          <w:lang w:val="ru"/>
        </w:rPr>
        <w:t>ПРОЕКТ ДОГОВОРА</w:t>
      </w:r>
      <w:bookmarkEnd w:id="518"/>
      <w:bookmarkEnd w:id="519"/>
      <w:bookmarkEnd w:id="520"/>
      <w:bookmarkEnd w:id="521"/>
      <w:bookmarkEnd w:id="522"/>
      <w:bookmarkEnd w:id="523"/>
      <w:bookmarkEnd w:id="524"/>
      <w:bookmarkEnd w:id="525"/>
      <w:bookmarkEnd w:id="526"/>
      <w:bookmarkEnd w:id="527"/>
      <w:bookmarkEnd w:id="528"/>
      <w:bookmarkEnd w:id="529"/>
      <w:r w:rsidR="006B4A30" w:rsidRPr="00C967B5">
        <w:rPr>
          <w:rFonts w:ascii="Times New Roman" w:hAnsi="Times New Roman"/>
          <w:lang w:val="ru"/>
        </w:rPr>
        <w:br/>
      </w:r>
    </w:p>
    <w:p w14:paraId="0384AD09" w14:textId="0E164984" w:rsidR="008537CC" w:rsidRPr="008537CC" w:rsidRDefault="00C967B5" w:rsidP="008537CC">
      <w:pPr>
        <w:tabs>
          <w:tab w:val="left" w:pos="142"/>
          <w:tab w:val="left" w:pos="426"/>
        </w:tabs>
        <w:spacing w:before="240"/>
        <w:ind w:left="-284"/>
        <w:jc w:val="center"/>
        <w:rPr>
          <w:rFonts w:ascii="Times New Roman" w:hAnsi="Times New Roman"/>
          <w:b/>
          <w:bCs/>
          <w:sz w:val="24"/>
          <w:szCs w:val="24"/>
        </w:rPr>
      </w:pPr>
      <w:r>
        <w:rPr>
          <w:rFonts w:ascii="Times New Roman" w:hAnsi="Times New Roman"/>
          <w:b/>
          <w:bCs/>
          <w:sz w:val="24"/>
          <w:szCs w:val="24"/>
        </w:rPr>
        <w:t>Договор</w:t>
      </w:r>
      <w:r w:rsidR="008537CC" w:rsidRPr="008537CC">
        <w:rPr>
          <w:rFonts w:ascii="Times New Roman" w:hAnsi="Times New Roman"/>
          <w:b/>
          <w:bCs/>
          <w:sz w:val="24"/>
          <w:szCs w:val="24"/>
        </w:rPr>
        <w:t xml:space="preserve"> № 0</w:t>
      </w:r>
      <w:r w:rsidR="00D4740A">
        <w:rPr>
          <w:rFonts w:ascii="Times New Roman" w:hAnsi="Times New Roman"/>
          <w:b/>
          <w:bCs/>
          <w:sz w:val="24"/>
          <w:szCs w:val="24"/>
        </w:rPr>
        <w:t>3</w:t>
      </w:r>
      <w:r w:rsidR="008537CC" w:rsidRPr="008537CC">
        <w:rPr>
          <w:rFonts w:ascii="Times New Roman" w:hAnsi="Times New Roman"/>
          <w:b/>
          <w:bCs/>
          <w:sz w:val="24"/>
          <w:szCs w:val="24"/>
        </w:rPr>
        <w:t>-2</w:t>
      </w:r>
      <w:r w:rsidR="00D4740A">
        <w:rPr>
          <w:rFonts w:ascii="Times New Roman" w:hAnsi="Times New Roman"/>
          <w:b/>
          <w:bCs/>
          <w:sz w:val="24"/>
          <w:szCs w:val="24"/>
        </w:rPr>
        <w:t>4</w:t>
      </w:r>
      <w:r w:rsidR="008537CC" w:rsidRPr="008537CC">
        <w:rPr>
          <w:rFonts w:ascii="Times New Roman" w:hAnsi="Times New Roman"/>
          <w:b/>
          <w:bCs/>
          <w:sz w:val="24"/>
          <w:szCs w:val="24"/>
        </w:rPr>
        <w:t>-ЗП</w:t>
      </w:r>
    </w:p>
    <w:p w14:paraId="13EED75D" w14:textId="48994523" w:rsidR="008537CC" w:rsidRPr="008537CC" w:rsidRDefault="008537CC" w:rsidP="008537CC">
      <w:pPr>
        <w:tabs>
          <w:tab w:val="left" w:pos="6663"/>
        </w:tabs>
        <w:ind w:right="-1"/>
        <w:jc w:val="both"/>
        <w:rPr>
          <w:rFonts w:ascii="Times New Roman" w:hAnsi="Times New Roman"/>
          <w:sz w:val="24"/>
          <w:szCs w:val="24"/>
        </w:rPr>
      </w:pPr>
      <w:r w:rsidRPr="008537CC">
        <w:rPr>
          <w:rFonts w:ascii="Times New Roman" w:hAnsi="Times New Roman"/>
          <w:sz w:val="24"/>
          <w:szCs w:val="24"/>
        </w:rPr>
        <w:t>г. Выборг</w:t>
      </w:r>
      <w:r w:rsidRPr="008537CC">
        <w:rPr>
          <w:rFonts w:ascii="Times New Roman" w:hAnsi="Times New Roman"/>
          <w:sz w:val="24"/>
          <w:szCs w:val="24"/>
        </w:rPr>
        <w:tab/>
        <w:t>«___» _________ 20</w:t>
      </w:r>
      <w:r w:rsidR="0047550A">
        <w:rPr>
          <w:rFonts w:ascii="Times New Roman" w:hAnsi="Times New Roman"/>
          <w:sz w:val="24"/>
          <w:szCs w:val="24"/>
        </w:rPr>
        <w:t>2</w:t>
      </w:r>
      <w:r w:rsidR="00D4740A">
        <w:rPr>
          <w:rFonts w:ascii="Times New Roman" w:hAnsi="Times New Roman"/>
          <w:sz w:val="24"/>
          <w:szCs w:val="24"/>
        </w:rPr>
        <w:t>4</w:t>
      </w:r>
      <w:r w:rsidRPr="008537CC">
        <w:rPr>
          <w:rFonts w:ascii="Times New Roman" w:hAnsi="Times New Roman"/>
          <w:sz w:val="24"/>
          <w:szCs w:val="24"/>
        </w:rPr>
        <w:t xml:space="preserve"> г.</w:t>
      </w:r>
    </w:p>
    <w:p w14:paraId="4BB687D5" w14:textId="77777777" w:rsidR="008537CC" w:rsidRPr="0047550A" w:rsidRDefault="008537CC" w:rsidP="008537CC">
      <w:pPr>
        <w:ind w:firstLine="709"/>
        <w:jc w:val="both"/>
        <w:rPr>
          <w:rFonts w:ascii="Times New Roman" w:hAnsi="Times New Roman"/>
          <w:sz w:val="24"/>
          <w:szCs w:val="24"/>
        </w:rPr>
      </w:pPr>
      <w:r w:rsidRPr="0047550A">
        <w:rPr>
          <w:rFonts w:ascii="Times New Roman" w:hAnsi="Times New Roman"/>
          <w:sz w:val="24"/>
          <w:szCs w:val="24"/>
        </w:rPr>
        <w:t>Акционерное общество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(сокращенное наименование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xml:space="preserve">»), именуемое в дальнейшем «Заказчик», в лице Генерального директора Кривоноса Александра Васильевича, действующего на основании Устава, с одной стороны, и  </w:t>
      </w:r>
    </w:p>
    <w:p w14:paraId="3485C967" w14:textId="77777777" w:rsidR="008537CC" w:rsidRPr="0047550A" w:rsidRDefault="008537CC" w:rsidP="008537CC">
      <w:pPr>
        <w:pStyle w:val="afff4"/>
        <w:ind w:firstLine="709"/>
        <w:jc w:val="both"/>
        <w:rPr>
          <w:sz w:val="24"/>
        </w:rPr>
      </w:pPr>
      <w:r w:rsidRPr="0047550A">
        <w:rPr>
          <w:rStyle w:val="emptydata"/>
          <w:color w:val="FF0000"/>
          <w:sz w:val="24"/>
          <w:u w:val="single"/>
        </w:rPr>
        <w:t>УКАЗАТЬ НАИМЕНОВАНИЕ ЭКСПЕРТНОЙ ОРГАНИЗАЦИИ</w:t>
      </w:r>
      <w:r w:rsidRPr="0047550A">
        <w:rPr>
          <w:sz w:val="24"/>
        </w:rPr>
        <w:t xml:space="preserve">, именуемое в дальнейшем «Исполнитель», в лице </w:t>
      </w:r>
      <w:r w:rsidRPr="0047550A">
        <w:rPr>
          <w:color w:val="FF0000"/>
          <w:sz w:val="24"/>
          <w:u w:val="single"/>
        </w:rPr>
        <w:t>УКАЗАТЬ Должность, ФАМИЛИЯ, ИМЯ, ОТЧЕСТВО РУКОВОДИТЕЛЯ ЭКСПЕРТНОЙ ОРГАНИЗАЦИИИ</w:t>
      </w:r>
      <w:r w:rsidRPr="0047550A">
        <w:rPr>
          <w:rStyle w:val="emptydata"/>
          <w:sz w:val="24"/>
        </w:rPr>
        <w:t>,</w:t>
      </w:r>
      <w:r w:rsidRPr="0047550A">
        <w:rPr>
          <w:sz w:val="24"/>
        </w:rPr>
        <w:t xml:space="preserve"> действующего на основании У</w:t>
      </w:r>
      <w:r w:rsidRPr="0047550A">
        <w:rPr>
          <w:rStyle w:val="emptydata"/>
          <w:sz w:val="24"/>
        </w:rPr>
        <w:t>става,</w:t>
      </w:r>
      <w:r w:rsidRPr="0047550A">
        <w:rPr>
          <w:sz w:val="24"/>
        </w:rPr>
        <w:t xml:space="preserve"> с другой стороны,</w:t>
      </w:r>
      <w:bookmarkStart w:id="530" w:name="p00_5"/>
      <w:bookmarkEnd w:id="530"/>
      <w:r w:rsidRPr="0047550A">
        <w:rPr>
          <w:sz w:val="24"/>
        </w:rPr>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
    <w:p w14:paraId="0B8C31CA" w14:textId="77777777" w:rsidR="008537CC" w:rsidRPr="0047550A" w:rsidRDefault="008537CC" w:rsidP="008537CC">
      <w:pPr>
        <w:pStyle w:val="afff4"/>
        <w:ind w:firstLine="709"/>
        <w:jc w:val="both"/>
        <w:rPr>
          <w:sz w:val="24"/>
        </w:rPr>
      </w:pPr>
    </w:p>
    <w:p w14:paraId="1C5EBCCB" w14:textId="77777777" w:rsidR="008537CC" w:rsidRPr="0047550A" w:rsidRDefault="008537CC" w:rsidP="008537CC">
      <w:pPr>
        <w:pStyle w:val="afff4"/>
        <w:jc w:val="center"/>
        <w:rPr>
          <w:b/>
          <w:caps/>
          <w:sz w:val="24"/>
        </w:rPr>
      </w:pPr>
      <w:r w:rsidRPr="0047550A">
        <w:rPr>
          <w:b/>
          <w:caps/>
          <w:sz w:val="24"/>
        </w:rPr>
        <w:t>1. Предмет договора</w:t>
      </w:r>
    </w:p>
    <w:p w14:paraId="797D8A3D" w14:textId="77777777" w:rsidR="008537CC" w:rsidRPr="0047550A" w:rsidRDefault="008537CC" w:rsidP="008537CC">
      <w:pPr>
        <w:pStyle w:val="afff4"/>
        <w:ind w:firstLine="709"/>
        <w:jc w:val="both"/>
        <w:rPr>
          <w:caps/>
          <w:sz w:val="24"/>
        </w:rPr>
      </w:pPr>
    </w:p>
    <w:p w14:paraId="602D45D6" w14:textId="4A25A163"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1.1.  Заказчик поручает, а Исполнитель принимает на себя обязательства выполнить </w:t>
      </w:r>
      <w:bookmarkStart w:id="531" w:name="p01_2"/>
      <w:r w:rsidRPr="0047550A">
        <w:rPr>
          <w:rFonts w:ascii="Times New Roman" w:hAnsi="Times New Roman"/>
          <w:color w:val="FF0000"/>
          <w:sz w:val="24"/>
          <w:szCs w:val="24"/>
          <w:u w:val="single"/>
        </w:rPr>
        <w:t xml:space="preserve">КОМПЛЕКС РАБОТ УКАЗАТЬ В СООТВЕТСТВИИ С РАЗДЕЛОМ 1, п.1.3 ТЗ, </w:t>
      </w:r>
      <w:r w:rsidRPr="0047550A">
        <w:rPr>
          <w:rFonts w:ascii="Times New Roman" w:hAnsi="Times New Roman"/>
          <w:sz w:val="24"/>
          <w:szCs w:val="24"/>
        </w:rPr>
        <w:t xml:space="preserve">в соответствии с техническим заданием (Приложение №___)  </w:t>
      </w:r>
    </w:p>
    <w:p w14:paraId="43DD105D"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1.2.    Заказчик обязуется принять и оплатить проведенные работы.</w:t>
      </w:r>
    </w:p>
    <w:p w14:paraId="12C98FA9" w14:textId="707D02FB"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1.3. </w:t>
      </w:r>
      <w:bookmarkEnd w:id="531"/>
      <w:proofErr w:type="gramStart"/>
      <w:r w:rsidRPr="0047550A">
        <w:rPr>
          <w:rFonts w:ascii="Times New Roman" w:hAnsi="Times New Roman"/>
          <w:sz w:val="24"/>
          <w:szCs w:val="24"/>
        </w:rPr>
        <w:t xml:space="preserve">Исполнитель действует на основании Договора, заключаемого в соответствии с гражданским законодательством, </w:t>
      </w:r>
      <w:r w:rsidRPr="0047550A">
        <w:rPr>
          <w:rFonts w:ascii="Times New Roman" w:hAnsi="Times New Roman"/>
          <w:color w:val="FF0000"/>
          <w:sz w:val="24"/>
          <w:szCs w:val="24"/>
          <w:u w:val="single"/>
        </w:rPr>
        <w:t>УКАЗАТЬ СРОК ДЕЙСТВИЯ СВИДЕТЕЛЬСТВА ОБ АККРЕДИТАЦИИ ЛАБОРАТОРИИ ПО НЕРАЗРУШАЮЩЕМУ КОНТРОЛЮ</w:t>
      </w:r>
      <w:r w:rsidRPr="0047550A">
        <w:rPr>
          <w:rFonts w:ascii="Times New Roman" w:hAnsi="Times New Roman"/>
          <w:sz w:val="24"/>
          <w:szCs w:val="24"/>
        </w:rPr>
        <w:t>, требований Федерального закона «О промышленной безопасности опасных производственных объектов» № 116-ФЗ от 21 июля 1997 года (в редакции Федерального закона № 283-ФЗ от 03 июля 2016 года), Федеральных норм и правил в области промышленной безопасности «Правила проведения экспертизы промышл</w:t>
      </w:r>
      <w:r w:rsidR="00AE6C34">
        <w:rPr>
          <w:rFonts w:ascii="Times New Roman" w:hAnsi="Times New Roman"/>
          <w:sz w:val="24"/>
          <w:szCs w:val="24"/>
        </w:rPr>
        <w:t xml:space="preserve">енной безопасности» </w:t>
      </w:r>
      <w:r w:rsidR="00AE6C34" w:rsidRPr="00615F0E">
        <w:rPr>
          <w:rFonts w:ascii="Times New Roman" w:hAnsi="Times New Roman"/>
          <w:sz w:val="24"/>
          <w:szCs w:val="24"/>
          <w:shd w:val="clear" w:color="auto" w:fill="FFFFFF" w:themeFill="background1"/>
        </w:rPr>
        <w:t>Приказ</w:t>
      </w:r>
      <w:proofErr w:type="gramEnd"/>
      <w:r w:rsidR="00AE6C34" w:rsidRPr="00615F0E">
        <w:rPr>
          <w:rFonts w:ascii="Times New Roman" w:hAnsi="Times New Roman"/>
          <w:sz w:val="24"/>
          <w:szCs w:val="24"/>
          <w:shd w:val="clear" w:color="auto" w:fill="FFFFFF" w:themeFill="background1"/>
        </w:rPr>
        <w:t xml:space="preserve"> № 420</w:t>
      </w:r>
      <w:r w:rsidRPr="00615F0E">
        <w:rPr>
          <w:rFonts w:ascii="Times New Roman" w:hAnsi="Times New Roman"/>
          <w:sz w:val="24"/>
          <w:szCs w:val="24"/>
          <w:shd w:val="clear" w:color="auto" w:fill="FFFFFF" w:themeFill="background1"/>
        </w:rPr>
        <w:t xml:space="preserve"> от </w:t>
      </w:r>
      <w:r w:rsidR="00AE6C34" w:rsidRPr="00615F0E">
        <w:rPr>
          <w:rFonts w:ascii="Times New Roman" w:hAnsi="Times New Roman"/>
          <w:sz w:val="24"/>
          <w:szCs w:val="24"/>
          <w:shd w:val="clear" w:color="auto" w:fill="FFFFFF" w:themeFill="background1"/>
        </w:rPr>
        <w:t>20</w:t>
      </w:r>
      <w:r w:rsidR="00AE6C34" w:rsidRPr="00615F0E">
        <w:rPr>
          <w:rFonts w:ascii="Times New Roman" w:hAnsi="Times New Roman"/>
          <w:sz w:val="24"/>
          <w:szCs w:val="24"/>
          <w:shd w:val="clear" w:color="auto" w:fill="FFFF00"/>
        </w:rPr>
        <w:t xml:space="preserve"> </w:t>
      </w:r>
      <w:r w:rsidR="00AE6C34" w:rsidRPr="00615F0E">
        <w:rPr>
          <w:rFonts w:ascii="Times New Roman" w:hAnsi="Times New Roman"/>
          <w:sz w:val="24"/>
          <w:szCs w:val="24"/>
          <w:shd w:val="clear" w:color="auto" w:fill="FFFFFF" w:themeFill="background1"/>
        </w:rPr>
        <w:t>октября 2020</w:t>
      </w:r>
      <w:r w:rsidRPr="00615F0E">
        <w:rPr>
          <w:rFonts w:ascii="Times New Roman" w:hAnsi="Times New Roman"/>
          <w:sz w:val="24"/>
          <w:szCs w:val="24"/>
          <w:shd w:val="clear" w:color="auto" w:fill="FFFFFF" w:themeFill="background1"/>
        </w:rPr>
        <w:t xml:space="preserve"> года</w:t>
      </w:r>
      <w:r w:rsidRPr="00615F0E">
        <w:rPr>
          <w:rFonts w:ascii="Times New Roman" w:hAnsi="Times New Roman"/>
          <w:sz w:val="24"/>
          <w:szCs w:val="24"/>
        </w:rPr>
        <w:t xml:space="preserve"> </w:t>
      </w:r>
      <w:r w:rsidRPr="0047550A">
        <w:rPr>
          <w:rFonts w:ascii="Times New Roman" w:hAnsi="Times New Roman"/>
          <w:sz w:val="24"/>
          <w:szCs w:val="24"/>
        </w:rPr>
        <w:t>Федеральной службы по экологическому, технологическому и атомному надзору, зарегистрировано</w:t>
      </w:r>
      <w:r w:rsidR="00AE6C34">
        <w:rPr>
          <w:rFonts w:ascii="Times New Roman" w:hAnsi="Times New Roman"/>
          <w:sz w:val="24"/>
          <w:szCs w:val="24"/>
        </w:rPr>
        <w:t xml:space="preserve"> в Министерстве юстиции РФ </w:t>
      </w:r>
      <w:r w:rsidR="00AE6C34" w:rsidRPr="00615F0E">
        <w:rPr>
          <w:rFonts w:ascii="Times New Roman" w:hAnsi="Times New Roman"/>
          <w:sz w:val="24"/>
          <w:szCs w:val="24"/>
          <w:shd w:val="clear" w:color="auto" w:fill="FFFFFF" w:themeFill="background1"/>
        </w:rPr>
        <w:t>11 декабря 2020</w:t>
      </w:r>
      <w:r w:rsidRPr="00615F0E">
        <w:rPr>
          <w:rFonts w:ascii="Times New Roman" w:hAnsi="Times New Roman"/>
          <w:sz w:val="24"/>
          <w:szCs w:val="24"/>
          <w:shd w:val="clear" w:color="auto" w:fill="FFFFFF" w:themeFill="background1"/>
        </w:rPr>
        <w:t xml:space="preserve"> года,</w:t>
      </w:r>
      <w:r w:rsidRPr="00AE6C34">
        <w:rPr>
          <w:rFonts w:ascii="Times New Roman" w:hAnsi="Times New Roman"/>
          <w:sz w:val="24"/>
          <w:szCs w:val="24"/>
          <w:shd w:val="clear" w:color="auto" w:fill="FFFF00"/>
        </w:rPr>
        <w:t xml:space="preserve"> </w:t>
      </w:r>
      <w:r w:rsidRPr="0047550A">
        <w:rPr>
          <w:rFonts w:ascii="Times New Roman" w:hAnsi="Times New Roman"/>
          <w:sz w:val="24"/>
          <w:szCs w:val="24"/>
        </w:rPr>
        <w:t xml:space="preserve">регистрационный № </w:t>
      </w:r>
      <w:r w:rsidR="00AE6C34" w:rsidRPr="00615F0E">
        <w:rPr>
          <w:rFonts w:ascii="Times New Roman" w:hAnsi="Times New Roman"/>
          <w:sz w:val="24"/>
          <w:szCs w:val="24"/>
          <w:shd w:val="clear" w:color="auto" w:fill="FFFFFF" w:themeFill="background1"/>
        </w:rPr>
        <w:t>61391</w:t>
      </w:r>
      <w:r w:rsidRPr="0047550A">
        <w:rPr>
          <w:rFonts w:ascii="Times New Roman" w:hAnsi="Times New Roman"/>
          <w:sz w:val="24"/>
          <w:szCs w:val="24"/>
        </w:rPr>
        <w:t xml:space="preserve"> </w:t>
      </w:r>
      <w:r w:rsidR="004857AE">
        <w:rPr>
          <w:rFonts w:ascii="Times New Roman" w:hAnsi="Times New Roman"/>
          <w:sz w:val="24"/>
          <w:szCs w:val="24"/>
        </w:rPr>
        <w:t>,</w:t>
      </w:r>
      <w:r w:rsidRPr="0047550A">
        <w:rPr>
          <w:rFonts w:ascii="Times New Roman" w:hAnsi="Times New Roman"/>
          <w:color w:val="FF0000"/>
          <w:sz w:val="24"/>
          <w:szCs w:val="24"/>
          <w:u w:val="single"/>
        </w:rPr>
        <w:t>УКАЗАТЬ НАИМЕНОВАНИЕ, ДАТУ ВЫДАЧИ, СРОК ДЕЙСТВИЯ  И НОМЕР СРО, ВИД РАЗРЕШЁННОЙ ДЕЯТЕЛЬНОСТИ ПО СРО</w:t>
      </w:r>
    </w:p>
    <w:p w14:paraId="599911FF" w14:textId="77777777" w:rsidR="008537CC" w:rsidRPr="0047550A" w:rsidRDefault="008537CC" w:rsidP="008537CC">
      <w:pPr>
        <w:jc w:val="both"/>
        <w:rPr>
          <w:rFonts w:ascii="Times New Roman" w:hAnsi="Times New Roman"/>
          <w:sz w:val="24"/>
          <w:szCs w:val="24"/>
        </w:rPr>
      </w:pPr>
    </w:p>
    <w:p w14:paraId="6054480A" w14:textId="77777777" w:rsidR="008537CC" w:rsidRPr="0047550A" w:rsidRDefault="008537CC" w:rsidP="008537CC">
      <w:pPr>
        <w:pStyle w:val="afff4"/>
        <w:jc w:val="center"/>
        <w:rPr>
          <w:b/>
          <w:caps/>
          <w:sz w:val="24"/>
        </w:rPr>
      </w:pPr>
      <w:bookmarkStart w:id="532" w:name="p03_1"/>
      <w:r w:rsidRPr="0047550A">
        <w:rPr>
          <w:b/>
          <w:caps/>
          <w:sz w:val="24"/>
        </w:rPr>
        <w:t>2. ПОРЯДОК И СРОКИ ВЫПОЛНЕНИЯ РАБОТ</w:t>
      </w:r>
    </w:p>
    <w:p w14:paraId="1C5C90C2" w14:textId="77777777" w:rsidR="008537CC" w:rsidRPr="0047550A" w:rsidRDefault="008537CC" w:rsidP="008537CC">
      <w:pPr>
        <w:pStyle w:val="afff4"/>
        <w:jc w:val="center"/>
        <w:rPr>
          <w:b/>
          <w:caps/>
          <w:sz w:val="24"/>
        </w:rPr>
      </w:pPr>
    </w:p>
    <w:p w14:paraId="262A3640" w14:textId="77777777" w:rsidR="008537CC" w:rsidRPr="0047550A" w:rsidRDefault="008537CC" w:rsidP="008537CC">
      <w:pPr>
        <w:pStyle w:val="afff4"/>
        <w:jc w:val="both"/>
        <w:rPr>
          <w:sz w:val="24"/>
        </w:rPr>
      </w:pPr>
      <w:r w:rsidRPr="0047550A">
        <w:rPr>
          <w:sz w:val="24"/>
        </w:rPr>
        <w:t xml:space="preserve">2.1. Договор вступает в силу с </w:t>
      </w:r>
      <w:r w:rsidRPr="0047550A">
        <w:rPr>
          <w:rStyle w:val="emptydata"/>
          <w:sz w:val="24"/>
        </w:rPr>
        <w:t>момента подписания</w:t>
      </w:r>
      <w:r w:rsidRPr="0047550A">
        <w:rPr>
          <w:sz w:val="24"/>
        </w:rPr>
        <w:t xml:space="preserve"> и действует до исполнения обязательств обеими Сторонами, а в части расчетов – до их полного выполнения.</w:t>
      </w:r>
      <w:bookmarkStart w:id="533" w:name="p04_2"/>
      <w:bookmarkEnd w:id="533"/>
    </w:p>
    <w:p w14:paraId="3C6FEB93" w14:textId="77777777" w:rsidR="008537CC" w:rsidRPr="0047550A" w:rsidRDefault="008537CC" w:rsidP="008537CC">
      <w:pPr>
        <w:shd w:val="clear" w:color="auto" w:fill="FFFFFF"/>
        <w:tabs>
          <w:tab w:val="left" w:pos="504"/>
        </w:tabs>
        <w:spacing w:before="60"/>
        <w:jc w:val="both"/>
        <w:rPr>
          <w:rFonts w:ascii="Times New Roman" w:hAnsi="Times New Roman"/>
          <w:sz w:val="24"/>
          <w:szCs w:val="24"/>
        </w:rPr>
      </w:pPr>
      <w:r w:rsidRPr="0047550A">
        <w:rPr>
          <w:rFonts w:ascii="Times New Roman" w:hAnsi="Times New Roman"/>
          <w:sz w:val="24"/>
          <w:szCs w:val="24"/>
        </w:rPr>
        <w:t>2.2. Общий срок исполнения работ по настоящему договору _______________ календарных дней в соответствии с графиком выполнения работ (Приложение № ___). Началом выполнения работ является момент одновременного выполнения условий:</w:t>
      </w:r>
    </w:p>
    <w:p w14:paraId="2CAD3454" w14:textId="77777777" w:rsidR="008537CC" w:rsidRPr="0047550A" w:rsidRDefault="008537CC" w:rsidP="008537CC">
      <w:pPr>
        <w:shd w:val="clear" w:color="auto" w:fill="FFFFFF"/>
        <w:tabs>
          <w:tab w:val="left" w:pos="504"/>
        </w:tabs>
        <w:spacing w:before="60"/>
        <w:jc w:val="both"/>
        <w:rPr>
          <w:rFonts w:ascii="Times New Roman" w:hAnsi="Times New Roman"/>
          <w:color w:val="000000"/>
          <w:sz w:val="24"/>
          <w:szCs w:val="24"/>
        </w:rPr>
      </w:pPr>
      <w:r w:rsidRPr="0047550A">
        <w:rPr>
          <w:rFonts w:ascii="Times New Roman" w:hAnsi="Times New Roman"/>
          <w:sz w:val="24"/>
          <w:szCs w:val="24"/>
        </w:rPr>
        <w:t>2.2.1. Выполнения Заказчиком обязательства согласно п. 3.1.1. настоящего договора.</w:t>
      </w:r>
    </w:p>
    <w:p w14:paraId="0BBD50C3"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2.3.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8CFFEEF"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2.4. </w:t>
      </w:r>
      <w:r w:rsidRPr="0047550A">
        <w:rPr>
          <w:rStyle w:val="fontstyle36"/>
          <w:rFonts w:ascii="Times New Roman" w:hAnsi="Times New Roman"/>
          <w:sz w:val="24"/>
          <w:szCs w:val="24"/>
        </w:rPr>
        <w:t xml:space="preserve">Договор может быть, досрочно расторгнут новацией Договора, соглашением Сторон. </w:t>
      </w:r>
    </w:p>
    <w:p w14:paraId="5E741C92" w14:textId="77777777" w:rsidR="008537CC" w:rsidRPr="0047550A" w:rsidRDefault="008537CC" w:rsidP="008537CC">
      <w:pPr>
        <w:jc w:val="both"/>
        <w:rPr>
          <w:rFonts w:ascii="Times New Roman" w:hAnsi="Times New Roman"/>
          <w:caps/>
          <w:sz w:val="24"/>
          <w:szCs w:val="24"/>
        </w:rPr>
      </w:pPr>
    </w:p>
    <w:p w14:paraId="2778EFB9" w14:textId="77777777" w:rsidR="008537CC" w:rsidRPr="0047550A" w:rsidRDefault="008537CC" w:rsidP="008537CC">
      <w:pPr>
        <w:pStyle w:val="afff4"/>
        <w:jc w:val="center"/>
        <w:rPr>
          <w:b/>
          <w:caps/>
          <w:sz w:val="24"/>
        </w:rPr>
      </w:pPr>
      <w:r w:rsidRPr="0047550A">
        <w:rPr>
          <w:b/>
          <w:caps/>
          <w:sz w:val="24"/>
        </w:rPr>
        <w:t>3. Права и обязанности Сторон</w:t>
      </w:r>
      <w:bookmarkEnd w:id="532"/>
    </w:p>
    <w:p w14:paraId="65914826" w14:textId="77777777" w:rsidR="008537CC" w:rsidRPr="0047550A" w:rsidRDefault="008537CC" w:rsidP="008537CC">
      <w:pPr>
        <w:pStyle w:val="afff4"/>
        <w:jc w:val="center"/>
        <w:rPr>
          <w:b/>
          <w:caps/>
          <w:sz w:val="24"/>
        </w:rPr>
      </w:pPr>
    </w:p>
    <w:p w14:paraId="1189BFA3" w14:textId="77777777" w:rsidR="008537CC" w:rsidRPr="0047550A" w:rsidRDefault="008537CC" w:rsidP="008537CC">
      <w:pPr>
        <w:pStyle w:val="afff4"/>
        <w:rPr>
          <w:b/>
          <w:sz w:val="24"/>
        </w:rPr>
      </w:pPr>
      <w:r w:rsidRPr="0047550A">
        <w:rPr>
          <w:sz w:val="24"/>
        </w:rPr>
        <w:t>3.1. </w:t>
      </w:r>
      <w:r w:rsidRPr="0047550A">
        <w:rPr>
          <w:b/>
          <w:sz w:val="24"/>
        </w:rPr>
        <w:t>Заказчик обязуется:</w:t>
      </w:r>
    </w:p>
    <w:p w14:paraId="6C897DEB" w14:textId="77777777" w:rsidR="008537CC" w:rsidRPr="0047550A" w:rsidRDefault="008537CC" w:rsidP="008537CC">
      <w:pPr>
        <w:pStyle w:val="afff4"/>
        <w:jc w:val="both"/>
        <w:rPr>
          <w:sz w:val="24"/>
        </w:rPr>
      </w:pPr>
      <w:r w:rsidRPr="0047550A">
        <w:rPr>
          <w:sz w:val="24"/>
        </w:rPr>
        <w:t xml:space="preserve">3.1.1.Обеспечить подготовку </w:t>
      </w:r>
      <w:r w:rsidRPr="0047550A">
        <w:rPr>
          <w:color w:val="FF0000"/>
          <w:sz w:val="24"/>
          <w:u w:val="single"/>
        </w:rPr>
        <w:t>УКАЗАТЬ НАИМЕНОВАНИЯ И АДРЕСА РАСПОЛОЖЕНИЯ ТУ СОГЛАСНО РАЗДЕЛА 1, п.1.2-1.3 ТЗ</w:t>
      </w:r>
      <w:r w:rsidRPr="0047550A">
        <w:rPr>
          <w:sz w:val="24"/>
        </w:rPr>
        <w:t xml:space="preserve"> - для выполнения работ по техническому диагностированию и принять специалистов на объекте для выполнения работ.</w:t>
      </w:r>
    </w:p>
    <w:p w14:paraId="71B098EE" w14:textId="77777777" w:rsidR="008537CC" w:rsidRPr="0047550A" w:rsidRDefault="008537CC" w:rsidP="008537CC">
      <w:pPr>
        <w:pStyle w:val="msolistparagraphcxsplast"/>
        <w:spacing w:before="0" w:beforeAutospacing="0" w:after="0" w:afterAutospacing="0"/>
        <w:jc w:val="both"/>
      </w:pPr>
      <w:r w:rsidRPr="0047550A">
        <w:t>3.1.2. Своевременно, в установленном порядке произвести оплату по Договору со своих расчетных счетов.</w:t>
      </w:r>
    </w:p>
    <w:p w14:paraId="1EE7C658" w14:textId="77777777" w:rsidR="008537CC" w:rsidRPr="0047550A" w:rsidRDefault="008537CC" w:rsidP="008537CC">
      <w:pPr>
        <w:pStyle w:val="afff4"/>
        <w:jc w:val="both"/>
        <w:rPr>
          <w:b/>
          <w:sz w:val="24"/>
        </w:rPr>
      </w:pPr>
      <w:bookmarkStart w:id="534" w:name="p03_3"/>
      <w:r w:rsidRPr="0047550A">
        <w:rPr>
          <w:sz w:val="24"/>
        </w:rPr>
        <w:t>3.2. </w:t>
      </w:r>
      <w:bookmarkEnd w:id="534"/>
      <w:r w:rsidRPr="0047550A">
        <w:rPr>
          <w:b/>
          <w:sz w:val="24"/>
        </w:rPr>
        <w:t>Исполнитель обязуется:</w:t>
      </w:r>
    </w:p>
    <w:p w14:paraId="3CB0D664" w14:textId="77777777" w:rsidR="008537CC" w:rsidRPr="0047550A" w:rsidRDefault="008537CC" w:rsidP="008537CC">
      <w:pPr>
        <w:pStyle w:val="afff4"/>
        <w:jc w:val="both"/>
        <w:rPr>
          <w:sz w:val="24"/>
        </w:rPr>
      </w:pPr>
      <w:r w:rsidRPr="0047550A">
        <w:rPr>
          <w:sz w:val="24"/>
        </w:rPr>
        <w:t>3.2.1. В</w:t>
      </w:r>
      <w:r w:rsidRPr="0047550A">
        <w:rPr>
          <w:rStyle w:val="emptydata"/>
          <w:sz w:val="24"/>
        </w:rPr>
        <w:t xml:space="preserve">ыполнить работы в объеме п 1.1., </w:t>
      </w:r>
      <w:r w:rsidRPr="0047550A">
        <w:rPr>
          <w:sz w:val="24"/>
        </w:rPr>
        <w:t>с надлежащим качеством, в соответствии с условиями Договора.</w:t>
      </w:r>
    </w:p>
    <w:p w14:paraId="671D8B8C" w14:textId="77777777" w:rsidR="008537CC" w:rsidRPr="0047550A" w:rsidRDefault="008537CC" w:rsidP="008537CC">
      <w:pPr>
        <w:pStyle w:val="afff4"/>
        <w:jc w:val="center"/>
        <w:rPr>
          <w:b/>
          <w:caps/>
          <w:sz w:val="24"/>
        </w:rPr>
      </w:pPr>
      <w:r w:rsidRPr="0047550A">
        <w:rPr>
          <w:b/>
          <w:caps/>
          <w:sz w:val="24"/>
        </w:rPr>
        <w:t>4. Стоимость и порядок расчетов</w:t>
      </w:r>
    </w:p>
    <w:p w14:paraId="737F762A" w14:textId="77777777" w:rsidR="008537CC" w:rsidRPr="0047550A" w:rsidRDefault="008537CC" w:rsidP="008537CC">
      <w:pPr>
        <w:pStyle w:val="afff4"/>
        <w:jc w:val="center"/>
        <w:rPr>
          <w:b/>
          <w:caps/>
          <w:sz w:val="24"/>
        </w:rPr>
      </w:pPr>
    </w:p>
    <w:p w14:paraId="7BE51035" w14:textId="53AE5FEE" w:rsidR="008537CC" w:rsidRPr="0047550A" w:rsidRDefault="008537CC" w:rsidP="008537CC">
      <w:pPr>
        <w:pStyle w:val="afff4"/>
        <w:jc w:val="both"/>
        <w:rPr>
          <w:b/>
          <w:sz w:val="24"/>
          <w:highlight w:val="yellow"/>
        </w:rPr>
      </w:pPr>
      <w:bookmarkStart w:id="535" w:name="p05_1"/>
      <w:bookmarkStart w:id="536" w:name="p05_3"/>
      <w:r w:rsidRPr="0047550A">
        <w:rPr>
          <w:sz w:val="24"/>
        </w:rPr>
        <w:t>4.1. </w:t>
      </w:r>
      <w:bookmarkEnd w:id="535"/>
      <w:r w:rsidRPr="0047550A">
        <w:rPr>
          <w:sz w:val="24"/>
        </w:rPr>
        <w:t xml:space="preserve"> Стоимость работ по Договору составляет </w:t>
      </w:r>
      <w:r w:rsidRPr="0047550A">
        <w:rPr>
          <w:color w:val="FF0000"/>
          <w:sz w:val="24"/>
          <w:u w:val="single"/>
        </w:rPr>
        <w:t xml:space="preserve">УКАЗАТЬ СТОИМОСТЬ СОГЛАСНО РАЗДЕЛА 6, п. 6.1, </w:t>
      </w:r>
      <w:r w:rsidRPr="0047550A">
        <w:rPr>
          <w:sz w:val="24"/>
        </w:rPr>
        <w:t>в соответствии с Расчётом стоимости оказания услуг (Приложение № ___)</w:t>
      </w:r>
    </w:p>
    <w:p w14:paraId="1DABB120" w14:textId="77777777" w:rsidR="008537CC" w:rsidRPr="0025417E" w:rsidRDefault="008537CC" w:rsidP="008537CC">
      <w:pPr>
        <w:pStyle w:val="afff4"/>
        <w:jc w:val="both"/>
        <w:rPr>
          <w:sz w:val="24"/>
        </w:rPr>
      </w:pPr>
      <w:r w:rsidRPr="0025417E">
        <w:rPr>
          <w:sz w:val="24"/>
        </w:rPr>
        <w:t>4.2. Порядок оплаты:</w:t>
      </w:r>
    </w:p>
    <w:p w14:paraId="7F8E18A5" w14:textId="60110CE2" w:rsidR="0025417E" w:rsidRPr="0025417E" w:rsidRDefault="008537CC" w:rsidP="0025417E">
      <w:pPr>
        <w:spacing w:after="0"/>
        <w:jc w:val="both"/>
        <w:rPr>
          <w:rFonts w:ascii="Times New Roman" w:hAnsi="Times New Roman"/>
          <w:sz w:val="24"/>
          <w:szCs w:val="24"/>
        </w:rPr>
      </w:pPr>
      <w:r w:rsidRPr="0025417E">
        <w:rPr>
          <w:rFonts w:ascii="Times New Roman" w:hAnsi="Times New Roman"/>
          <w:sz w:val="24"/>
          <w:szCs w:val="24"/>
        </w:rPr>
        <w:t xml:space="preserve">4.2.1. Оплата по договору составляет </w:t>
      </w:r>
      <w:r w:rsidRPr="0025417E">
        <w:rPr>
          <w:rFonts w:ascii="Times New Roman" w:hAnsi="Times New Roman"/>
          <w:color w:val="FF0000"/>
          <w:sz w:val="24"/>
          <w:szCs w:val="24"/>
          <w:u w:val="single"/>
        </w:rPr>
        <w:t>УКАЗАТЬ СТОИМОСТЬ СОГЛАСНО РАЗДЕЛА 6, п. 6.1 ТЗ</w:t>
      </w:r>
      <w:proofErr w:type="gramStart"/>
      <w:r w:rsidRPr="0025417E">
        <w:rPr>
          <w:rFonts w:ascii="Times New Roman" w:hAnsi="Times New Roman"/>
          <w:color w:val="FF0000"/>
          <w:sz w:val="24"/>
          <w:szCs w:val="24"/>
        </w:rPr>
        <w:t xml:space="preserve"> </w:t>
      </w:r>
      <w:r w:rsidRPr="0025417E">
        <w:rPr>
          <w:rFonts w:ascii="Times New Roman" w:hAnsi="Times New Roman"/>
          <w:sz w:val="24"/>
          <w:szCs w:val="24"/>
        </w:rPr>
        <w:t>,</w:t>
      </w:r>
      <w:proofErr w:type="gramEnd"/>
      <w:r w:rsidRPr="0025417E">
        <w:rPr>
          <w:rFonts w:ascii="Times New Roman" w:hAnsi="Times New Roman"/>
          <w:sz w:val="24"/>
          <w:szCs w:val="24"/>
        </w:rPr>
        <w:t xml:space="preserve"> осуществляется</w:t>
      </w:r>
      <w:bookmarkStart w:id="537" w:name="p05_4"/>
      <w:bookmarkEnd w:id="536"/>
      <w:bookmarkEnd w:id="537"/>
      <w:r w:rsidRPr="0025417E">
        <w:rPr>
          <w:rFonts w:ascii="Times New Roman" w:hAnsi="Times New Roman"/>
          <w:sz w:val="24"/>
          <w:szCs w:val="24"/>
        </w:rPr>
        <w:t xml:space="preserve"> </w:t>
      </w:r>
      <w:r w:rsidR="00A93C35" w:rsidRPr="0025417E">
        <w:rPr>
          <w:rFonts w:ascii="Times New Roman" w:hAnsi="Times New Roman"/>
          <w:sz w:val="24"/>
          <w:szCs w:val="24"/>
        </w:rPr>
        <w:t xml:space="preserve">: </w:t>
      </w:r>
      <w:r w:rsidR="0025417E">
        <w:rPr>
          <w:rFonts w:ascii="Times New Roman" w:hAnsi="Times New Roman"/>
          <w:sz w:val="24"/>
          <w:szCs w:val="24"/>
        </w:rPr>
        <w:t>а</w:t>
      </w:r>
      <w:r w:rsidR="0025417E" w:rsidRPr="0025417E">
        <w:rPr>
          <w:rFonts w:ascii="Times New Roman" w:hAnsi="Times New Roman"/>
          <w:sz w:val="24"/>
          <w:szCs w:val="24"/>
        </w:rPr>
        <w:t xml:space="preserve">вансирование не предусматривается. </w:t>
      </w:r>
    </w:p>
    <w:p w14:paraId="07BD066A" w14:textId="77777777" w:rsidR="0025417E" w:rsidRPr="0025417E" w:rsidRDefault="0025417E" w:rsidP="0025417E">
      <w:pPr>
        <w:framePr w:hSpace="180" w:wrap="around" w:vAnchor="text" w:hAnchor="margin" w:xAlign="right" w:y="75"/>
        <w:jc w:val="both"/>
        <w:rPr>
          <w:rFonts w:ascii="Times New Roman" w:hAnsi="Times New Roman"/>
          <w:sz w:val="24"/>
          <w:szCs w:val="24"/>
        </w:rPr>
      </w:pPr>
      <w:proofErr w:type="gramStart"/>
      <w:r w:rsidRPr="0025417E">
        <w:rPr>
          <w:rFonts w:ascii="Times New Roman" w:hAnsi="Times New Roman"/>
          <w:sz w:val="24"/>
          <w:szCs w:val="24"/>
        </w:rPr>
        <w:t xml:space="preserve">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rsidRPr="0025417E">
        <w:rPr>
          <w:rFonts w:ascii="Times New Roman" w:hAnsi="Times New Roman"/>
          <w:sz w:val="24"/>
          <w:szCs w:val="24"/>
        </w:rPr>
        <w:t>пообъектно</w:t>
      </w:r>
      <w:proofErr w:type="spellEnd"/>
      <w:r w:rsidRPr="0025417E">
        <w:rPr>
          <w:rFonts w:ascii="Times New Roman" w:hAnsi="Times New Roman"/>
          <w:sz w:val="24"/>
          <w:szCs w:val="24"/>
        </w:rPr>
        <w:t xml:space="preserve"> с предоставлением необходимых бухгалтерских документов и подписанных обеими сторонами в установленном порядке.</w:t>
      </w:r>
      <w:proofErr w:type="gramEnd"/>
    </w:p>
    <w:p w14:paraId="26DA8672" w14:textId="1A30ACC7" w:rsidR="008537CC" w:rsidRPr="0025417E" w:rsidRDefault="0025417E" w:rsidP="0025417E">
      <w:pPr>
        <w:framePr w:hSpace="180" w:wrap="around" w:vAnchor="text" w:hAnchor="margin" w:xAlign="right" w:y="75"/>
        <w:jc w:val="both"/>
        <w:rPr>
          <w:rFonts w:ascii="Times New Roman" w:hAnsi="Times New Roman"/>
          <w:sz w:val="24"/>
          <w:szCs w:val="24"/>
        </w:rPr>
      </w:pPr>
      <w:r>
        <w:rPr>
          <w:rFonts w:ascii="Times New Roman" w:hAnsi="Times New Roman"/>
          <w:sz w:val="24"/>
          <w:szCs w:val="24"/>
        </w:rPr>
        <w:t xml:space="preserve">         4.3 </w:t>
      </w:r>
      <w:r w:rsidR="008537CC" w:rsidRPr="0025417E">
        <w:rPr>
          <w:rFonts w:ascii="Times New Roman" w:hAnsi="Times New Roman"/>
          <w:sz w:val="24"/>
          <w:szCs w:val="24"/>
        </w:rPr>
        <w:t>Способ оплаты: перечисление Заказчиком денежных сре</w:t>
      </w:r>
      <w:proofErr w:type="gramStart"/>
      <w:r w:rsidR="008537CC" w:rsidRPr="0025417E">
        <w:rPr>
          <w:rFonts w:ascii="Times New Roman" w:hAnsi="Times New Roman"/>
          <w:sz w:val="24"/>
          <w:szCs w:val="24"/>
        </w:rPr>
        <w:t>дств в в</w:t>
      </w:r>
      <w:proofErr w:type="gramEnd"/>
      <w:r w:rsidR="008537CC" w:rsidRPr="0025417E">
        <w:rPr>
          <w:rFonts w:ascii="Times New Roman" w:hAnsi="Times New Roman"/>
          <w:sz w:val="24"/>
          <w:szCs w:val="24"/>
        </w:rPr>
        <w:t xml:space="preserve">алюте Российской Федерации (рубль) на расчетный счет Исполнителя. Момент оплаты определяется моментом зачисления денежных средств на расчетный счет Исполнителя. </w:t>
      </w:r>
    </w:p>
    <w:p w14:paraId="1915407E" w14:textId="77777777" w:rsidR="00A93C35" w:rsidRDefault="00A93C35" w:rsidP="00A93C35">
      <w:pPr>
        <w:pStyle w:val="afff4"/>
        <w:jc w:val="both"/>
        <w:rPr>
          <w:sz w:val="24"/>
          <w:lang w:val="ru-RU"/>
        </w:rPr>
      </w:pPr>
    </w:p>
    <w:p w14:paraId="6D0A6B82" w14:textId="77777777" w:rsidR="00A93C35" w:rsidRPr="00A93C35" w:rsidRDefault="00A93C35" w:rsidP="00A93C35">
      <w:pPr>
        <w:pStyle w:val="afff4"/>
        <w:jc w:val="both"/>
        <w:rPr>
          <w:sz w:val="24"/>
          <w:lang w:val="ru-RU"/>
        </w:rPr>
      </w:pPr>
    </w:p>
    <w:p w14:paraId="28648893" w14:textId="77777777" w:rsidR="008537CC" w:rsidRPr="0047550A" w:rsidRDefault="008537CC" w:rsidP="008537CC">
      <w:pPr>
        <w:pStyle w:val="afff4"/>
        <w:jc w:val="both"/>
        <w:rPr>
          <w:sz w:val="24"/>
        </w:rPr>
      </w:pPr>
    </w:p>
    <w:p w14:paraId="33D83BFB" w14:textId="77777777" w:rsidR="008537CC" w:rsidRPr="0047550A" w:rsidRDefault="008537CC" w:rsidP="008537CC">
      <w:pPr>
        <w:pStyle w:val="afff4"/>
        <w:jc w:val="center"/>
        <w:rPr>
          <w:b/>
          <w:caps/>
          <w:sz w:val="24"/>
        </w:rPr>
      </w:pPr>
      <w:r w:rsidRPr="0047550A">
        <w:rPr>
          <w:b/>
          <w:caps/>
          <w:sz w:val="24"/>
        </w:rPr>
        <w:t>5. Порядок сдачи и приемки РАБОТЫ</w:t>
      </w:r>
    </w:p>
    <w:p w14:paraId="0981D817" w14:textId="77777777" w:rsidR="008537CC" w:rsidRPr="0047550A" w:rsidRDefault="008537CC" w:rsidP="008537CC">
      <w:pPr>
        <w:pStyle w:val="afff4"/>
        <w:jc w:val="center"/>
        <w:rPr>
          <w:b/>
          <w:caps/>
          <w:sz w:val="24"/>
        </w:rPr>
      </w:pPr>
    </w:p>
    <w:p w14:paraId="554B9DE8" w14:textId="77777777" w:rsidR="008537CC" w:rsidRPr="0047550A" w:rsidRDefault="008537CC" w:rsidP="008537CC">
      <w:pPr>
        <w:pStyle w:val="afff4"/>
        <w:jc w:val="both"/>
        <w:rPr>
          <w:sz w:val="24"/>
        </w:rPr>
      </w:pPr>
      <w:bookmarkStart w:id="538" w:name="p06_1"/>
      <w:r w:rsidRPr="0047550A">
        <w:rPr>
          <w:sz w:val="24"/>
        </w:rPr>
        <w:t>5.1. </w:t>
      </w:r>
      <w:bookmarkEnd w:id="538"/>
      <w:r w:rsidRPr="0047550A">
        <w:rPr>
          <w:sz w:val="24"/>
        </w:rPr>
        <w:t>Приемка результатов работ подтверждается подписанием Сторонами акта выполненных работ, который оформляется в следующем порядке:</w:t>
      </w:r>
    </w:p>
    <w:p w14:paraId="50F5A5EC" w14:textId="77777777" w:rsidR="008537CC" w:rsidRPr="0047550A" w:rsidRDefault="008537CC" w:rsidP="008537CC">
      <w:pPr>
        <w:pStyle w:val="afff4"/>
        <w:jc w:val="both"/>
        <w:rPr>
          <w:sz w:val="24"/>
        </w:rPr>
      </w:pPr>
      <w:bookmarkStart w:id="539" w:name="p06_1_1"/>
      <w:r w:rsidRPr="0047550A">
        <w:rPr>
          <w:sz w:val="24"/>
        </w:rPr>
        <w:t>5.1.1. </w:t>
      </w:r>
      <w:bookmarkEnd w:id="539"/>
      <w:r w:rsidRPr="0047550A">
        <w:rPr>
          <w:sz w:val="24"/>
        </w:rPr>
        <w:t xml:space="preserve">Исполнитель по завершении выполнения работ передает Заказчику </w:t>
      </w:r>
      <w:r w:rsidRPr="0047550A">
        <w:rPr>
          <w:color w:val="FF0000"/>
          <w:sz w:val="24"/>
          <w:u w:val="single"/>
        </w:rPr>
        <w:t>УКАЗАТЬ СОГЛАСНО РАЗДЕЛА 5, п.5.2 ТЗ</w:t>
      </w:r>
      <w:r w:rsidRPr="0047550A">
        <w:rPr>
          <w:sz w:val="24"/>
        </w:rPr>
        <w:t>.</w:t>
      </w:r>
    </w:p>
    <w:p w14:paraId="7AEB2400" w14:textId="77777777" w:rsidR="008537CC" w:rsidRPr="0047550A" w:rsidRDefault="008537CC" w:rsidP="008537CC">
      <w:pPr>
        <w:pStyle w:val="afff4"/>
        <w:jc w:val="both"/>
        <w:rPr>
          <w:sz w:val="24"/>
        </w:rPr>
      </w:pPr>
      <w:bookmarkStart w:id="540" w:name="p06_1_2"/>
      <w:r w:rsidRPr="0047550A">
        <w:rPr>
          <w:sz w:val="24"/>
        </w:rPr>
        <w:t>5.1.2. </w:t>
      </w:r>
      <w:bookmarkEnd w:id="540"/>
      <w:r w:rsidRPr="0047550A">
        <w:rPr>
          <w:sz w:val="24"/>
        </w:rPr>
        <w:t>Заказчик обязан в течение 3 (трех) рабочих дней со дня получения документов, указанных в п. 5.1.1. Договора, принять выполненные работы, подписать и вернуть Исполнителю 1 (один) экземпляр акта выполненной работы, либо предоставить в письменном виде мотивированный отказ от подписания акта выполненных работ.</w:t>
      </w:r>
    </w:p>
    <w:p w14:paraId="29D108F7" w14:textId="77777777" w:rsidR="008537CC" w:rsidRPr="0047550A" w:rsidRDefault="008537CC" w:rsidP="008537CC">
      <w:pPr>
        <w:pStyle w:val="afff4"/>
        <w:jc w:val="both"/>
        <w:rPr>
          <w:sz w:val="24"/>
        </w:rPr>
      </w:pPr>
    </w:p>
    <w:p w14:paraId="5351B409" w14:textId="77777777" w:rsidR="008537CC" w:rsidRPr="0047550A" w:rsidRDefault="008537CC" w:rsidP="008537CC">
      <w:pPr>
        <w:pStyle w:val="afff4"/>
        <w:jc w:val="center"/>
        <w:rPr>
          <w:b/>
          <w:caps/>
          <w:sz w:val="24"/>
        </w:rPr>
      </w:pPr>
      <w:r w:rsidRPr="0047550A">
        <w:rPr>
          <w:b/>
          <w:caps/>
          <w:sz w:val="24"/>
        </w:rPr>
        <w:t>6. Ответственность сторон</w:t>
      </w:r>
    </w:p>
    <w:p w14:paraId="0074A1FA" w14:textId="77777777" w:rsidR="008537CC" w:rsidRPr="0047550A" w:rsidRDefault="008537CC" w:rsidP="008537CC">
      <w:pPr>
        <w:pStyle w:val="afff4"/>
        <w:jc w:val="center"/>
        <w:rPr>
          <w:b/>
          <w:caps/>
          <w:sz w:val="24"/>
        </w:rPr>
      </w:pPr>
    </w:p>
    <w:p w14:paraId="1576AC18" w14:textId="77777777" w:rsidR="008537CC" w:rsidRPr="0047550A" w:rsidRDefault="008537CC" w:rsidP="008537CC">
      <w:pPr>
        <w:pStyle w:val="afff4"/>
        <w:jc w:val="both"/>
        <w:rPr>
          <w:sz w:val="24"/>
        </w:rPr>
      </w:pPr>
      <w:bookmarkStart w:id="541" w:name="p07_1"/>
      <w:r w:rsidRPr="0047550A">
        <w:rPr>
          <w:sz w:val="24"/>
        </w:rPr>
        <w:t>6.1. </w:t>
      </w:r>
      <w:bookmarkEnd w:id="541"/>
      <w:r w:rsidRPr="0047550A">
        <w:rPr>
          <w:sz w:val="24"/>
        </w:rPr>
        <w:t>Применимым правом по Договору является право России.</w:t>
      </w:r>
    </w:p>
    <w:p w14:paraId="04B4D802" w14:textId="77777777" w:rsidR="008537CC" w:rsidRPr="0047550A" w:rsidRDefault="008537CC" w:rsidP="008537CC">
      <w:pPr>
        <w:pStyle w:val="afff4"/>
        <w:jc w:val="both"/>
        <w:rPr>
          <w:sz w:val="24"/>
        </w:rPr>
      </w:pPr>
      <w:bookmarkStart w:id="542" w:name="p07_2"/>
      <w:r w:rsidRPr="0047550A">
        <w:rPr>
          <w:sz w:val="24"/>
        </w:rPr>
        <w:t>6.2. </w:t>
      </w:r>
      <w:bookmarkEnd w:id="542"/>
      <w:r w:rsidRPr="0047550A">
        <w:rPr>
          <w:sz w:val="24"/>
        </w:rPr>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14:paraId="28CF880D" w14:textId="77777777" w:rsidR="008537CC" w:rsidRPr="0047550A" w:rsidRDefault="008537CC" w:rsidP="008537CC">
      <w:pPr>
        <w:pStyle w:val="afff4"/>
        <w:jc w:val="both"/>
        <w:rPr>
          <w:b/>
          <w:sz w:val="24"/>
        </w:rPr>
      </w:pPr>
      <w:bookmarkStart w:id="543" w:name="p07_5"/>
      <w:r w:rsidRPr="0047550A">
        <w:rPr>
          <w:sz w:val="24"/>
        </w:rPr>
        <w:t>6.3. </w:t>
      </w:r>
      <w:bookmarkEnd w:id="543"/>
      <w:r w:rsidRPr="0047550A">
        <w:rPr>
          <w:b/>
          <w:sz w:val="24"/>
        </w:rPr>
        <w:t>Ответственность Заказчика:</w:t>
      </w:r>
    </w:p>
    <w:p w14:paraId="3CA32936" w14:textId="77777777" w:rsidR="008537CC" w:rsidRPr="0047550A" w:rsidRDefault="008537CC" w:rsidP="008537CC">
      <w:pPr>
        <w:pStyle w:val="afff4"/>
        <w:jc w:val="both"/>
        <w:rPr>
          <w:sz w:val="24"/>
        </w:rPr>
      </w:pPr>
      <w:r w:rsidRPr="0047550A">
        <w:rPr>
          <w:sz w:val="24"/>
        </w:rPr>
        <w:t xml:space="preserve">6.3.1. Заказчик является ответственным за неисполнение договора при не выполнении п. 3.1.1. </w:t>
      </w:r>
    </w:p>
    <w:p w14:paraId="5A70CD93" w14:textId="77777777" w:rsidR="008537CC" w:rsidRPr="0047550A" w:rsidRDefault="008537CC" w:rsidP="008537CC">
      <w:pPr>
        <w:pStyle w:val="afff4"/>
        <w:jc w:val="both"/>
        <w:rPr>
          <w:b/>
          <w:sz w:val="24"/>
        </w:rPr>
      </w:pPr>
      <w:bookmarkStart w:id="544" w:name="p07_6"/>
      <w:r w:rsidRPr="0047550A">
        <w:rPr>
          <w:sz w:val="24"/>
        </w:rPr>
        <w:t>6.4. </w:t>
      </w:r>
      <w:bookmarkEnd w:id="544"/>
      <w:r w:rsidRPr="0047550A">
        <w:rPr>
          <w:b/>
          <w:sz w:val="24"/>
        </w:rPr>
        <w:t>Ответственность Исполнителя:</w:t>
      </w:r>
    </w:p>
    <w:p w14:paraId="348B778A" w14:textId="77777777" w:rsidR="008537CC" w:rsidRPr="0047550A" w:rsidRDefault="008537CC" w:rsidP="008537CC">
      <w:pPr>
        <w:pStyle w:val="afff4"/>
        <w:jc w:val="both"/>
        <w:rPr>
          <w:sz w:val="24"/>
        </w:rPr>
      </w:pPr>
      <w:bookmarkStart w:id="545" w:name="p07_6_4"/>
      <w:r w:rsidRPr="0047550A">
        <w:rPr>
          <w:sz w:val="24"/>
        </w:rPr>
        <w:t>6.4.1. </w:t>
      </w:r>
      <w:bookmarkEnd w:id="545"/>
      <w:r w:rsidRPr="0047550A">
        <w:rPr>
          <w:sz w:val="24"/>
        </w:rPr>
        <w:t>Исполнитель несет ответственность за ненадлежащее выполнение работы.</w:t>
      </w:r>
    </w:p>
    <w:p w14:paraId="6575BBA0" w14:textId="77777777" w:rsidR="008537CC" w:rsidRPr="0047550A" w:rsidRDefault="008537CC" w:rsidP="008537CC">
      <w:pPr>
        <w:pStyle w:val="afff4"/>
        <w:jc w:val="both"/>
        <w:rPr>
          <w:sz w:val="24"/>
        </w:rPr>
      </w:pPr>
      <w:bookmarkStart w:id="546" w:name="p07_7"/>
      <w:r w:rsidRPr="0047550A">
        <w:rPr>
          <w:sz w:val="24"/>
        </w:rPr>
        <w:t>6.5. </w:t>
      </w:r>
      <w:bookmarkEnd w:id="546"/>
      <w:r w:rsidRPr="0047550A">
        <w:rPr>
          <w:sz w:val="24"/>
        </w:rPr>
        <w:t>Стороны не несут ответственности за невыполнение своих обязательств по Договору, если оно вызвано действием или бездействием другой Стороны, повлекшим невыполнение ею собственных обязательств по Договору.</w:t>
      </w:r>
    </w:p>
    <w:p w14:paraId="70ABE8CD" w14:textId="77777777" w:rsidR="008537CC" w:rsidRPr="0047550A" w:rsidRDefault="008537CC" w:rsidP="008537CC">
      <w:pPr>
        <w:pStyle w:val="afff4"/>
        <w:jc w:val="both"/>
        <w:rPr>
          <w:sz w:val="24"/>
        </w:rPr>
      </w:pPr>
    </w:p>
    <w:p w14:paraId="0E0EEE19" w14:textId="77777777" w:rsidR="008537CC" w:rsidRPr="0047550A" w:rsidRDefault="008537CC" w:rsidP="008537CC">
      <w:pPr>
        <w:pStyle w:val="afff4"/>
        <w:jc w:val="center"/>
        <w:rPr>
          <w:b/>
          <w:caps/>
          <w:sz w:val="24"/>
        </w:rPr>
      </w:pPr>
      <w:r w:rsidRPr="0047550A">
        <w:rPr>
          <w:b/>
          <w:caps/>
          <w:sz w:val="24"/>
        </w:rPr>
        <w:t>7. Разрешение споров из договора</w:t>
      </w:r>
    </w:p>
    <w:p w14:paraId="6DD0DEAA" w14:textId="77777777" w:rsidR="008537CC" w:rsidRPr="0047550A" w:rsidRDefault="008537CC" w:rsidP="008537CC">
      <w:pPr>
        <w:pStyle w:val="afff4"/>
        <w:jc w:val="center"/>
        <w:rPr>
          <w:b/>
          <w:caps/>
          <w:sz w:val="24"/>
        </w:rPr>
      </w:pPr>
    </w:p>
    <w:p w14:paraId="00FB18B2" w14:textId="77777777" w:rsidR="008537CC" w:rsidRPr="0047550A" w:rsidRDefault="008537CC" w:rsidP="008537CC">
      <w:pPr>
        <w:pStyle w:val="afff4"/>
        <w:jc w:val="both"/>
        <w:rPr>
          <w:sz w:val="24"/>
        </w:rPr>
      </w:pPr>
      <w:bookmarkStart w:id="547" w:name="p08_1"/>
      <w:r w:rsidRPr="0047550A">
        <w:rPr>
          <w:sz w:val="24"/>
        </w:rPr>
        <w:t>7</w:t>
      </w:r>
      <w:bookmarkEnd w:id="547"/>
      <w:r w:rsidRPr="0047550A">
        <w:rPr>
          <w:sz w:val="24"/>
        </w:rPr>
        <w:t>.1. Претензионный порядок рассмотрения споров из Договора является для Сторон обязательным.</w:t>
      </w:r>
    </w:p>
    <w:p w14:paraId="3BEF1E96" w14:textId="77777777" w:rsidR="008537CC" w:rsidRPr="0047550A" w:rsidRDefault="008537CC" w:rsidP="008537CC">
      <w:pPr>
        <w:pStyle w:val="afff4"/>
        <w:jc w:val="both"/>
        <w:rPr>
          <w:sz w:val="24"/>
        </w:rPr>
      </w:pPr>
      <w:bookmarkStart w:id="548" w:name="p08_2"/>
      <w:r w:rsidRPr="0047550A">
        <w:rPr>
          <w:sz w:val="24"/>
        </w:rPr>
        <w:t>7</w:t>
      </w:r>
      <w:bookmarkEnd w:id="548"/>
      <w:r w:rsidRPr="0047550A">
        <w:rPr>
          <w:sz w:val="24"/>
        </w:rPr>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10 Договора.</w:t>
      </w:r>
    </w:p>
    <w:p w14:paraId="5F7523A1" w14:textId="77777777" w:rsidR="008537CC" w:rsidRPr="0047550A" w:rsidRDefault="008537CC" w:rsidP="00DB58C6">
      <w:pPr>
        <w:spacing w:after="0" w:line="240" w:lineRule="auto"/>
        <w:jc w:val="both"/>
        <w:rPr>
          <w:rFonts w:ascii="Times New Roman" w:hAnsi="Times New Roman"/>
          <w:sz w:val="24"/>
          <w:szCs w:val="24"/>
        </w:rPr>
      </w:pPr>
      <w:bookmarkStart w:id="549" w:name="p08_4"/>
      <w:r w:rsidRPr="0047550A">
        <w:rPr>
          <w:rFonts w:ascii="Times New Roman" w:hAnsi="Times New Roman"/>
          <w:sz w:val="24"/>
          <w:szCs w:val="24"/>
        </w:rPr>
        <w:t>7</w:t>
      </w:r>
      <w:bookmarkEnd w:id="549"/>
      <w:r w:rsidRPr="0047550A">
        <w:rPr>
          <w:rFonts w:ascii="Times New Roman" w:hAnsi="Times New Roman"/>
          <w:sz w:val="24"/>
          <w:szCs w:val="24"/>
        </w:rPr>
        <w:t>.3. В случае невозможности вручения претензии под расписку или передачи иным способом, свидетельствующим о дате его получения, претензия направляется по почте заказным письмом по адресу, указанному в разделе 10 настоящего Договора и считается полученным по истечении шести дней со дня направления заказного письма</w:t>
      </w:r>
    </w:p>
    <w:p w14:paraId="2BE4B334" w14:textId="77777777" w:rsidR="008537CC" w:rsidRPr="0047550A" w:rsidRDefault="008537CC" w:rsidP="00DB58C6">
      <w:pPr>
        <w:pStyle w:val="afff4"/>
        <w:jc w:val="both"/>
        <w:rPr>
          <w:sz w:val="24"/>
        </w:rPr>
      </w:pPr>
      <w:r w:rsidRPr="0047550A">
        <w:rPr>
          <w:sz w:val="24"/>
        </w:rPr>
        <w:t xml:space="preserve">7.4. Срок рассмотрения претензионного письма составляет </w:t>
      </w:r>
      <w:r w:rsidRPr="0047550A">
        <w:rPr>
          <w:rStyle w:val="bindvalue"/>
          <w:sz w:val="24"/>
        </w:rPr>
        <w:t>30 (тридцать)</w:t>
      </w:r>
      <w:r w:rsidRPr="0047550A">
        <w:rPr>
          <w:sz w:val="24"/>
        </w:rPr>
        <w:t> календарных дней со дня получения последнего адресатом.</w:t>
      </w:r>
      <w:bookmarkStart w:id="550" w:name="p08_5"/>
      <w:bookmarkEnd w:id="550"/>
    </w:p>
    <w:p w14:paraId="7FBB91F3" w14:textId="77777777" w:rsidR="008537CC" w:rsidRPr="0047550A" w:rsidRDefault="008537CC" w:rsidP="008537CC">
      <w:pPr>
        <w:pStyle w:val="afff4"/>
        <w:jc w:val="both"/>
        <w:rPr>
          <w:sz w:val="24"/>
        </w:rPr>
      </w:pPr>
      <w:r w:rsidRPr="0047550A">
        <w:rPr>
          <w:sz w:val="24"/>
        </w:rPr>
        <w:t xml:space="preserve">7.5. При не урегулировании в досудебном порядке споров из Договора они передаются заинтересованной Стороной для рассмотрения в судебном порядке в Арбитражный суд г. </w:t>
      </w:r>
      <w:r w:rsidRPr="0047550A">
        <w:rPr>
          <w:rStyle w:val="fontstyle36"/>
          <w:sz w:val="24"/>
        </w:rPr>
        <w:t>Санкт- Петербурга и Ленинградской области</w:t>
      </w:r>
      <w:r w:rsidRPr="0047550A">
        <w:rPr>
          <w:sz w:val="24"/>
        </w:rPr>
        <w:t>.</w:t>
      </w:r>
    </w:p>
    <w:p w14:paraId="59DB2318" w14:textId="77777777" w:rsidR="008537CC" w:rsidRPr="0047550A" w:rsidRDefault="008537CC" w:rsidP="008537CC">
      <w:pPr>
        <w:pStyle w:val="afff4"/>
        <w:jc w:val="both"/>
        <w:rPr>
          <w:caps/>
          <w:sz w:val="24"/>
        </w:rPr>
      </w:pPr>
    </w:p>
    <w:p w14:paraId="46DE274F" w14:textId="77777777" w:rsidR="008537CC" w:rsidRPr="0047550A" w:rsidRDefault="008537CC" w:rsidP="008537CC">
      <w:pPr>
        <w:pStyle w:val="afff4"/>
        <w:jc w:val="center"/>
        <w:rPr>
          <w:b/>
          <w:caps/>
          <w:sz w:val="24"/>
        </w:rPr>
      </w:pPr>
      <w:r w:rsidRPr="0047550A">
        <w:rPr>
          <w:b/>
          <w:caps/>
          <w:sz w:val="24"/>
        </w:rPr>
        <w:t>8. Форс-мажор</w:t>
      </w:r>
    </w:p>
    <w:p w14:paraId="5396E880" w14:textId="77777777" w:rsidR="008537CC" w:rsidRPr="0047550A" w:rsidRDefault="008537CC" w:rsidP="008537CC">
      <w:pPr>
        <w:pStyle w:val="afff4"/>
        <w:jc w:val="center"/>
        <w:rPr>
          <w:b/>
          <w:caps/>
          <w:sz w:val="24"/>
        </w:rPr>
      </w:pPr>
    </w:p>
    <w:p w14:paraId="5F62586E" w14:textId="77777777" w:rsidR="008537CC" w:rsidRPr="0047550A" w:rsidRDefault="008537CC" w:rsidP="008537CC">
      <w:pPr>
        <w:pStyle w:val="consnormal"/>
        <w:spacing w:before="0" w:beforeAutospacing="0" w:after="0" w:afterAutospacing="0"/>
        <w:jc w:val="both"/>
      </w:pPr>
      <w:r w:rsidRPr="0047550A">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находящегося вне разумного контроля соответствующей Стороны Договора. </w:t>
      </w:r>
      <w:proofErr w:type="gramStart"/>
      <w:r w:rsidRPr="0047550A">
        <w:t xml:space="preserve">Под указанными обстоятельствами Стороны понимают: стихийные бедствия, землетрясения, шторм, наводнения, экстремальные </w:t>
      </w:r>
      <w:proofErr w:type="spellStart"/>
      <w:r w:rsidRPr="0047550A">
        <w:t>погодно</w:t>
      </w:r>
      <w:proofErr w:type="spellEnd"/>
      <w:r w:rsidRPr="0047550A">
        <w:t xml:space="preserve">-климатические условия, пожары, объявленная и фактическая война, военные действия, вооруженные конфликты, общественные мероприятия, установления прекращения или ограничения на передвижение автомобильного транспорта, аварии и/или дорожно-транспортные происшествия, произошедшие не по вине экспедитора (или привлеченных им к перевозке третьих лиц), </w:t>
      </w:r>
      <w:proofErr w:type="spellStart"/>
      <w:r w:rsidRPr="0047550A">
        <w:t>погодно</w:t>
      </w:r>
      <w:proofErr w:type="spellEnd"/>
      <w:r w:rsidRPr="0047550A">
        <w:t>-климатические условия, мошеннические и/или противоправные действия третьих лиц, военные перевороты</w:t>
      </w:r>
      <w:proofErr w:type="gramEnd"/>
      <w:r w:rsidRPr="0047550A">
        <w:t xml:space="preserve">, </w:t>
      </w:r>
      <w:proofErr w:type="gramStart"/>
      <w:r w:rsidRPr="0047550A">
        <w:t>террористические акты, забастовки, блокады, гражданские волнения, массовые беспорядки, обстоятельства, ставшие следствием указов и распоряжений президента или постановлений и распоряжений правительства, в том числе запрещение импорта или транзита  принятием компетентными государственными органами правовых актов, делающих невозможным исполнение настоящего Договора, либо других административных или правительственных ограничений, оказывающих влияние на выполнение обязательств Сторонами по настоящему Договору, а также другие обстоятельства, не зависящие от</w:t>
      </w:r>
      <w:proofErr w:type="gramEnd"/>
      <w:r w:rsidRPr="0047550A">
        <w:t xml:space="preserve"> Сторон, если эти обстоятельства непосредственно повлияли на исполнение настоящего Договора.</w:t>
      </w:r>
    </w:p>
    <w:p w14:paraId="5AE75D4F" w14:textId="77777777" w:rsidR="008537CC" w:rsidRPr="0047550A" w:rsidRDefault="008537CC" w:rsidP="008537CC">
      <w:pPr>
        <w:pStyle w:val="consnormal"/>
        <w:spacing w:before="0" w:beforeAutospacing="0" w:after="0" w:afterAutospacing="0"/>
        <w:jc w:val="both"/>
      </w:pPr>
      <w:r w:rsidRPr="0047550A">
        <w:t>8.2.  Сторона, которая не может выполнить обязательств по Договору, должна своевременно, но не позднее 7 (семи) календарных дней после наступления обстоятельств непреодолимой силы, письменно известить другую Сторону, с последующим предоставлением обосновывающих документов, выданных компетентными органами. Не уведомление или несвоевременное уведомление о наступлении или прекращении обстоятельств непреодолимой силы лишает Сторону права ссылаться на них, если только сами эти обстоятельства не препятствовали такому уведомлению.</w:t>
      </w:r>
    </w:p>
    <w:p w14:paraId="78F3885F" w14:textId="77777777" w:rsidR="008537CC" w:rsidRPr="0047550A" w:rsidRDefault="008537CC" w:rsidP="008537CC">
      <w:pPr>
        <w:pStyle w:val="consnormal"/>
        <w:spacing w:before="0" w:beforeAutospacing="0" w:after="0" w:afterAutospacing="0"/>
        <w:jc w:val="both"/>
      </w:pPr>
      <w:r w:rsidRPr="0047550A">
        <w:t>8.3.  В случаях наступления обстоятельств, предусмотренных в п.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31C39B33" w14:textId="77777777" w:rsidR="008537CC" w:rsidRPr="0047550A" w:rsidRDefault="008537CC" w:rsidP="008537CC">
      <w:pPr>
        <w:pStyle w:val="consnormal"/>
        <w:spacing w:before="0" w:beforeAutospacing="0" w:after="0" w:afterAutospacing="0"/>
        <w:jc w:val="both"/>
      </w:pPr>
      <w:r w:rsidRPr="0047550A">
        <w:t>8.4.  Если наступившие обстоятельства, перечисленные в п. 8.1.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3825C294" w14:textId="77777777" w:rsidR="008537CC" w:rsidRPr="0047550A" w:rsidRDefault="008537CC" w:rsidP="008537CC">
      <w:pPr>
        <w:pStyle w:val="consnormal"/>
        <w:spacing w:before="0" w:beforeAutospacing="0" w:after="0" w:afterAutospacing="0"/>
        <w:jc w:val="both"/>
      </w:pPr>
      <w:r w:rsidRPr="0047550A">
        <w:t>8.5.  Стороны признают, что неплатежеспособность Сторон не является форс-мажорным обстоятельством.</w:t>
      </w:r>
    </w:p>
    <w:p w14:paraId="1BA67372" w14:textId="77777777" w:rsidR="008537CC" w:rsidRPr="0047550A" w:rsidRDefault="008537CC" w:rsidP="008537CC">
      <w:pPr>
        <w:pStyle w:val="consnormal"/>
        <w:spacing w:before="0" w:beforeAutospacing="0" w:after="0" w:afterAutospacing="0"/>
        <w:jc w:val="both"/>
      </w:pPr>
    </w:p>
    <w:p w14:paraId="5BA7A16C" w14:textId="77777777" w:rsidR="008537CC" w:rsidRPr="0047550A" w:rsidRDefault="008537CC" w:rsidP="008537CC">
      <w:pPr>
        <w:pStyle w:val="afff4"/>
        <w:jc w:val="center"/>
        <w:rPr>
          <w:b/>
          <w:caps/>
          <w:sz w:val="24"/>
        </w:rPr>
      </w:pPr>
      <w:r w:rsidRPr="0047550A">
        <w:rPr>
          <w:b/>
          <w:caps/>
          <w:sz w:val="24"/>
        </w:rPr>
        <w:t>9. Прочие условия</w:t>
      </w:r>
    </w:p>
    <w:p w14:paraId="48E8913D" w14:textId="77777777" w:rsidR="008537CC" w:rsidRPr="0047550A" w:rsidRDefault="008537CC" w:rsidP="008537CC">
      <w:pPr>
        <w:pStyle w:val="afff4"/>
        <w:jc w:val="center"/>
        <w:rPr>
          <w:b/>
          <w:caps/>
          <w:sz w:val="24"/>
        </w:rPr>
      </w:pPr>
    </w:p>
    <w:p w14:paraId="1D18A54F" w14:textId="77777777" w:rsidR="008537CC" w:rsidRPr="0047550A" w:rsidRDefault="008537CC" w:rsidP="008537CC">
      <w:pPr>
        <w:pStyle w:val="msolistparagraph0"/>
        <w:spacing w:before="0" w:beforeAutospacing="0" w:after="0" w:afterAutospacing="0"/>
        <w:jc w:val="both"/>
      </w:pPr>
      <w:r w:rsidRPr="0047550A">
        <w:t>9.1.  Каждая из Сторон заявляет и гарантирует другой Стороне, что по первому требованию готова предоставить другой Стороне удостоверенные копии документов, подтверждающих, что:</w:t>
      </w:r>
    </w:p>
    <w:p w14:paraId="558A7A80" w14:textId="77777777" w:rsidR="008537CC" w:rsidRPr="0047550A" w:rsidRDefault="008537CC" w:rsidP="008537CC">
      <w:pPr>
        <w:pStyle w:val="msolistparagraphcxspmiddle"/>
        <w:spacing w:before="0" w:beforeAutospacing="0" w:after="0" w:afterAutospacing="0"/>
        <w:jc w:val="both"/>
      </w:pPr>
      <w:r w:rsidRPr="0047550A">
        <w:t>9.1.1.  она является юридическим лицом, надлежащим образом, учрежденным в соответствии с законодательством Российской Федерации;</w:t>
      </w:r>
    </w:p>
    <w:p w14:paraId="3C8A602F" w14:textId="77777777" w:rsidR="008537CC" w:rsidRPr="0047550A" w:rsidRDefault="008537CC" w:rsidP="008537CC">
      <w:pPr>
        <w:pStyle w:val="msolistparagraphcxspmiddle"/>
        <w:spacing w:before="0" w:beforeAutospacing="0" w:after="0" w:afterAutospacing="0"/>
        <w:jc w:val="both"/>
      </w:pPr>
      <w:r w:rsidRPr="0047550A">
        <w:t>9.1.2.  заключение и исполнение ею настоящего Договора не является нарушением ее учредительных документов;</w:t>
      </w:r>
    </w:p>
    <w:p w14:paraId="2398C331" w14:textId="77777777" w:rsidR="008537CC" w:rsidRPr="0047550A" w:rsidRDefault="008537CC" w:rsidP="008537CC">
      <w:pPr>
        <w:pStyle w:val="msolistparagraphcxspmiddle"/>
        <w:spacing w:before="0" w:beforeAutospacing="0" w:after="0" w:afterAutospacing="0"/>
        <w:jc w:val="both"/>
      </w:pPr>
      <w:r w:rsidRPr="0047550A">
        <w:t>9.1.3.    лица, подписывающие настоящий Договор от ее имени, надлежащим образом уполномочены на это.</w:t>
      </w:r>
    </w:p>
    <w:p w14:paraId="3684F9A8" w14:textId="77777777" w:rsidR="008537CC" w:rsidRPr="0047550A" w:rsidRDefault="008537CC" w:rsidP="008537CC">
      <w:pPr>
        <w:pStyle w:val="msolistparagraphcxspmiddle"/>
        <w:spacing w:before="0" w:beforeAutospacing="0" w:after="0" w:afterAutospacing="0"/>
        <w:jc w:val="both"/>
      </w:pPr>
      <w:r w:rsidRPr="0047550A">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14:paraId="266A671E" w14:textId="77777777" w:rsidR="008537CC" w:rsidRPr="0047550A" w:rsidRDefault="008537CC" w:rsidP="008537CC">
      <w:pPr>
        <w:pStyle w:val="msolistparagraphcxspmiddle"/>
        <w:spacing w:before="0" w:beforeAutospacing="0" w:after="0" w:afterAutospacing="0"/>
        <w:jc w:val="both"/>
      </w:pPr>
      <w:r w:rsidRPr="0047550A">
        <w:t>9.3.  Вся переписка по предмету Договора, предшествующая его заключению, теряет юридическую силу со дня заключения Договора.</w:t>
      </w:r>
      <w:bookmarkStart w:id="551" w:name="p10_3"/>
      <w:bookmarkEnd w:id="551"/>
    </w:p>
    <w:p w14:paraId="5B02AF81" w14:textId="77777777" w:rsidR="008537CC" w:rsidRPr="0047550A" w:rsidRDefault="008537CC" w:rsidP="008537CC">
      <w:pPr>
        <w:pStyle w:val="msolistparagraphcxspmiddle"/>
        <w:spacing w:before="0" w:beforeAutospacing="0" w:after="0" w:afterAutospacing="0"/>
        <w:jc w:val="both"/>
      </w:pPr>
      <w:r w:rsidRPr="0047550A">
        <w:t xml:space="preserve">9.4.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 </w:t>
      </w:r>
    </w:p>
    <w:p w14:paraId="1113DE41" w14:textId="77777777" w:rsidR="008537CC" w:rsidRPr="0047550A" w:rsidRDefault="008537CC" w:rsidP="008537CC">
      <w:pPr>
        <w:pStyle w:val="msolistparagraphcxsplast"/>
        <w:spacing w:before="0" w:beforeAutospacing="0" w:after="0" w:afterAutospacing="0"/>
        <w:jc w:val="both"/>
      </w:pPr>
      <w:r w:rsidRPr="0047550A">
        <w:t>9.5.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14:paraId="424216CA" w14:textId="77777777" w:rsidR="008537CC" w:rsidRPr="0047550A" w:rsidRDefault="008537CC" w:rsidP="008537CC">
      <w:pPr>
        <w:pStyle w:val="consnormal"/>
        <w:spacing w:before="0" w:beforeAutospacing="0" w:after="0" w:afterAutospacing="0"/>
        <w:jc w:val="both"/>
      </w:pPr>
      <w:r w:rsidRPr="0047550A">
        <w:t xml:space="preserve">9.6.  Стороны обязуются информировать друг друга в письменном виде об изменении своих адресов и иных данных и реквизитов, указанных в настоящем Договоре, в течение 10 (десяти) календарных дней </w:t>
      </w:r>
      <w:proofErr w:type="gramStart"/>
      <w:r w:rsidRPr="0047550A">
        <w:t>с даты изменения</w:t>
      </w:r>
      <w:proofErr w:type="gramEnd"/>
      <w:r w:rsidRPr="0047550A">
        <w:t>. В противном случае, исполнение Сторонами своих обязательств по Договору по указанным в нем адресам и реквизитам считается надлежащим. Сторона, не исполнившая обязанности по уведомлению другой Стороны об изменении своих адресов и/или реквизитов, не вправе требовать повторного исполнения по новым адресам и/или реквизитам.</w:t>
      </w:r>
    </w:p>
    <w:p w14:paraId="7C711F8B" w14:textId="77777777" w:rsidR="008537CC" w:rsidRPr="0047550A" w:rsidRDefault="008537CC" w:rsidP="008537CC">
      <w:pPr>
        <w:pStyle w:val="msolistparagraph0"/>
        <w:spacing w:before="0" w:beforeAutospacing="0" w:after="0" w:afterAutospacing="0"/>
        <w:jc w:val="both"/>
      </w:pPr>
      <w:r w:rsidRPr="0047550A">
        <w:t>9.7.  Все приложения к настоящему Договору являются его неотъемлемой частью.</w:t>
      </w:r>
    </w:p>
    <w:p w14:paraId="1AD4015F" w14:textId="77777777" w:rsidR="008537CC" w:rsidRPr="0047550A" w:rsidRDefault="008537CC" w:rsidP="008537CC">
      <w:pPr>
        <w:pStyle w:val="msolistparagraphcxsplast"/>
        <w:spacing w:before="0" w:beforeAutospacing="0" w:after="0" w:afterAutospacing="0"/>
        <w:jc w:val="both"/>
      </w:pPr>
      <w:r w:rsidRPr="0047550A">
        <w:t>9.8.  Договор составлен в 2 (двух) подлинных экземплярах на русском языке по одному для каждой из Сторон.</w:t>
      </w:r>
    </w:p>
    <w:p w14:paraId="52456650" w14:textId="77777777" w:rsidR="008537CC" w:rsidRPr="0047550A" w:rsidRDefault="008537CC" w:rsidP="008537CC">
      <w:pPr>
        <w:spacing w:before="240" w:after="240"/>
        <w:ind w:right="-1"/>
        <w:jc w:val="center"/>
        <w:rPr>
          <w:rFonts w:ascii="Times New Roman" w:hAnsi="Times New Roman"/>
          <w:b/>
          <w:sz w:val="24"/>
          <w:szCs w:val="24"/>
        </w:rPr>
      </w:pPr>
      <w:r w:rsidRPr="0047550A">
        <w:rPr>
          <w:rFonts w:ascii="Times New Roman" w:hAnsi="Times New Roman"/>
          <w:b/>
          <w:sz w:val="24"/>
          <w:szCs w:val="24"/>
        </w:rPr>
        <w:t>10. Юридические адреса и банковские реквизиты сторон</w:t>
      </w:r>
    </w:p>
    <w:p w14:paraId="4B72EBDF" w14:textId="77777777" w:rsidR="008537CC" w:rsidRPr="0047550A" w:rsidRDefault="008537CC" w:rsidP="008537CC">
      <w:pPr>
        <w:tabs>
          <w:tab w:val="left" w:pos="4820"/>
        </w:tabs>
        <w:spacing w:before="120" w:after="120"/>
        <w:ind w:left="-284"/>
        <w:jc w:val="both"/>
        <w:rPr>
          <w:rFonts w:ascii="Times New Roman" w:hAnsi="Times New Roman"/>
          <w:b/>
          <w:sz w:val="24"/>
          <w:szCs w:val="24"/>
        </w:rPr>
      </w:pPr>
      <w:r w:rsidRPr="0047550A">
        <w:rPr>
          <w:rFonts w:ascii="Times New Roman" w:hAnsi="Times New Roman"/>
          <w:b/>
          <w:sz w:val="24"/>
          <w:szCs w:val="24"/>
        </w:rPr>
        <w:t xml:space="preserve">      Заказчик:</w:t>
      </w:r>
      <w:r w:rsidRPr="0047550A">
        <w:rPr>
          <w:rFonts w:ascii="Times New Roman" w:hAnsi="Times New Roman"/>
          <w:b/>
          <w:sz w:val="24"/>
          <w:szCs w:val="24"/>
        </w:rPr>
        <w:tab/>
        <w:t>Исполнитель:</w:t>
      </w:r>
    </w:p>
    <w:p w14:paraId="12CF9791" w14:textId="77777777" w:rsidR="008537CC" w:rsidRPr="0047550A" w:rsidRDefault="008537CC" w:rsidP="008537CC">
      <w:pPr>
        <w:tabs>
          <w:tab w:val="num" w:pos="567"/>
        </w:tabs>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0F64914"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 xml:space="preserve">188800, г. Выборг, </w:t>
      </w:r>
      <w:proofErr w:type="gramStart"/>
      <w:r w:rsidRPr="0047550A">
        <w:rPr>
          <w:rFonts w:ascii="Times New Roman" w:hAnsi="Times New Roman"/>
          <w:sz w:val="24"/>
          <w:szCs w:val="24"/>
        </w:rPr>
        <w:t>Ленинградская</w:t>
      </w:r>
      <w:proofErr w:type="gramEnd"/>
      <w:r w:rsidRPr="0047550A">
        <w:rPr>
          <w:rFonts w:ascii="Times New Roman" w:hAnsi="Times New Roman"/>
          <w:sz w:val="24"/>
          <w:szCs w:val="24"/>
        </w:rPr>
        <w:t xml:space="preserve"> обл., </w:t>
      </w:r>
    </w:p>
    <w:p w14:paraId="435E4EF8"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ул. Сухова д.2</w:t>
      </w:r>
    </w:p>
    <w:p w14:paraId="14085D9B"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Тел.\факс (81378)26587; 21483</w:t>
      </w:r>
    </w:p>
    <w:p w14:paraId="1FFBD129" w14:textId="77777777" w:rsidR="008537CC" w:rsidRPr="0047550A" w:rsidRDefault="008537CC" w:rsidP="00C967B5">
      <w:pPr>
        <w:tabs>
          <w:tab w:val="num" w:pos="567"/>
        </w:tabs>
        <w:spacing w:after="0" w:line="240" w:lineRule="auto"/>
        <w:rPr>
          <w:rFonts w:ascii="Times New Roman" w:hAnsi="Times New Roman"/>
          <w:b/>
          <w:sz w:val="24"/>
          <w:szCs w:val="24"/>
        </w:rPr>
      </w:pPr>
      <w:r w:rsidRPr="0047550A">
        <w:rPr>
          <w:rFonts w:ascii="Times New Roman" w:hAnsi="Times New Roman"/>
          <w:sz w:val="24"/>
          <w:szCs w:val="24"/>
        </w:rPr>
        <w:t>ИНН4704062064КПП 470401001</w:t>
      </w:r>
    </w:p>
    <w:p w14:paraId="1A93E12C"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 xml:space="preserve">р/с </w:t>
      </w:r>
      <w:proofErr w:type="spellStart"/>
      <w:proofErr w:type="gramStart"/>
      <w:r w:rsidRPr="0047550A">
        <w:rPr>
          <w:rFonts w:ascii="Times New Roman" w:hAnsi="Times New Roman"/>
          <w:sz w:val="24"/>
          <w:szCs w:val="24"/>
        </w:rPr>
        <w:t>с</w:t>
      </w:r>
      <w:proofErr w:type="spellEnd"/>
      <w:proofErr w:type="gramEnd"/>
      <w:r w:rsidRPr="0047550A">
        <w:rPr>
          <w:rFonts w:ascii="Times New Roman" w:hAnsi="Times New Roman"/>
          <w:sz w:val="24"/>
          <w:szCs w:val="24"/>
        </w:rPr>
        <w:t xml:space="preserve"> 40702810055390000440</w:t>
      </w:r>
    </w:p>
    <w:p w14:paraId="36320F34" w14:textId="77777777" w:rsidR="008537CC" w:rsidRPr="0047550A" w:rsidRDefault="008537CC" w:rsidP="00C967B5">
      <w:pPr>
        <w:spacing w:after="0" w:line="240" w:lineRule="auto"/>
        <w:rPr>
          <w:rFonts w:ascii="Times New Roman" w:hAnsi="Times New Roman"/>
          <w:sz w:val="24"/>
          <w:szCs w:val="24"/>
        </w:rPr>
      </w:pPr>
      <w:r w:rsidRPr="0047550A">
        <w:rPr>
          <w:rFonts w:ascii="Times New Roman" w:hAnsi="Times New Roman"/>
          <w:sz w:val="24"/>
          <w:szCs w:val="24"/>
        </w:rPr>
        <w:t>в Северо-Западный банк ПАО «Сбербанк</w:t>
      </w:r>
    </w:p>
    <w:p w14:paraId="397E1CE7"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России» г. Санкт-Петербург</w:t>
      </w:r>
    </w:p>
    <w:p w14:paraId="362789AF"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БИК 044030653</w:t>
      </w:r>
    </w:p>
    <w:p w14:paraId="25D9C828" w14:textId="77777777" w:rsidR="008537CC" w:rsidRPr="0047550A" w:rsidRDefault="008537CC" w:rsidP="00C967B5">
      <w:pPr>
        <w:tabs>
          <w:tab w:val="num" w:pos="567"/>
        </w:tabs>
        <w:spacing w:after="0" w:line="240" w:lineRule="auto"/>
        <w:rPr>
          <w:rFonts w:ascii="Times New Roman" w:hAnsi="Times New Roman"/>
          <w:sz w:val="24"/>
          <w:szCs w:val="24"/>
        </w:rPr>
      </w:pPr>
      <w:r w:rsidRPr="0047550A">
        <w:rPr>
          <w:rFonts w:ascii="Times New Roman" w:hAnsi="Times New Roman"/>
          <w:sz w:val="24"/>
          <w:szCs w:val="24"/>
        </w:rPr>
        <w:t>к/с 30101810500000000653</w:t>
      </w:r>
    </w:p>
    <w:p w14:paraId="2EE0683F" w14:textId="77777777" w:rsidR="008537CC" w:rsidRPr="0047550A" w:rsidRDefault="008537CC" w:rsidP="00C967B5">
      <w:pPr>
        <w:tabs>
          <w:tab w:val="num" w:pos="567"/>
        </w:tabs>
        <w:spacing w:after="0" w:line="240" w:lineRule="auto"/>
        <w:rPr>
          <w:rFonts w:ascii="Times New Roman" w:hAnsi="Times New Roman"/>
          <w:sz w:val="24"/>
          <w:szCs w:val="24"/>
        </w:rPr>
      </w:pPr>
      <w:r w:rsidRPr="0047550A">
        <w:rPr>
          <w:rFonts w:ascii="Times New Roman" w:hAnsi="Times New Roman"/>
          <w:sz w:val="24"/>
          <w:szCs w:val="24"/>
        </w:rPr>
        <w:t xml:space="preserve">ОГРН 1054700176893  ОКПО 75115131 </w:t>
      </w:r>
    </w:p>
    <w:p w14:paraId="720BF7D3"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Генеральный директор</w:t>
      </w:r>
    </w:p>
    <w:p w14:paraId="502F49AB"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12A143D"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_________________ А.В. Кривонос</w:t>
      </w:r>
    </w:p>
    <w:p w14:paraId="06575050" w14:textId="77777777" w:rsidR="008537CC" w:rsidRDefault="008537CC" w:rsidP="008537CC">
      <w:pPr>
        <w:tabs>
          <w:tab w:val="left" w:pos="4820"/>
        </w:tabs>
        <w:spacing w:before="360"/>
        <w:ind w:left="-284"/>
        <w:jc w:val="both"/>
      </w:pPr>
      <w:r>
        <w:rPr>
          <w:b/>
          <w:color w:val="FF0000"/>
        </w:rPr>
        <w:tab/>
      </w:r>
    </w:p>
    <w:p w14:paraId="766BC30A" w14:textId="4B90A0D1" w:rsidR="006B4A30" w:rsidRPr="00720727" w:rsidRDefault="006B4A30" w:rsidP="008537CC">
      <w:pPr>
        <w:pStyle w:val="a"/>
        <w:shd w:val="clear" w:color="auto" w:fill="FFFFFF"/>
        <w:spacing w:line="269" w:lineRule="exact"/>
        <w:ind w:right="5"/>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1C288E7C" w14:textId="77777777" w:rsidR="006B4A30" w:rsidRDefault="006B4A30" w:rsidP="006B4A30"/>
    <w:p w14:paraId="30E9920C" w14:textId="5E1F43E8" w:rsidR="00D4740A" w:rsidRPr="00D4740A" w:rsidRDefault="00013E35" w:rsidP="00D4740A">
      <w:pPr>
        <w:ind w:left="142"/>
        <w:jc w:val="center"/>
        <w:rPr>
          <w:bCs/>
          <w:sz w:val="22"/>
          <w:szCs w:val="22"/>
        </w:rPr>
      </w:pPr>
      <w:r>
        <w:rPr>
          <w:rFonts w:ascii="Times New Roman" w:hAnsi="Times New Roman"/>
        </w:rPr>
        <w:t xml:space="preserve">9.  </w:t>
      </w:r>
      <w:proofErr w:type="gramStart"/>
      <w:r w:rsidR="00731CB7" w:rsidRPr="00013E35">
        <w:rPr>
          <w:rFonts w:ascii="Times New Roman" w:hAnsi="Times New Roman"/>
        </w:rPr>
        <w:t>ТЕХНИЧЕСКОЕ ЗАДАНИЕ</w:t>
      </w:r>
      <w:r w:rsidRPr="00013E35">
        <w:rPr>
          <w:rFonts w:ascii="Times New Roman" w:hAnsi="Times New Roman"/>
        </w:rPr>
        <w:br/>
      </w:r>
      <w:r w:rsidR="00D4740A" w:rsidRPr="00D4740A">
        <w:rPr>
          <w:sz w:val="22"/>
          <w:szCs w:val="22"/>
        </w:rPr>
        <w:t xml:space="preserve">на выполнение комплекса работ по проведению обследований по опасным производственным объектам </w:t>
      </w:r>
      <w:r w:rsidR="00D4740A" w:rsidRPr="00D4740A">
        <w:rPr>
          <w:sz w:val="22"/>
          <w:szCs w:val="22"/>
          <w:lang w:val="en-US"/>
        </w:rPr>
        <w:t>III</w:t>
      </w:r>
      <w:r w:rsidR="00D4740A" w:rsidRPr="00D4740A">
        <w:rPr>
          <w:sz w:val="22"/>
          <w:szCs w:val="22"/>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00D4740A" w:rsidRPr="00D4740A">
        <w:rPr>
          <w:sz w:val="22"/>
          <w:szCs w:val="22"/>
        </w:rPr>
        <w:t>Выборгтеплоэнерго</w:t>
      </w:r>
      <w:proofErr w:type="spellEnd"/>
      <w:r w:rsidR="00D4740A" w:rsidRPr="00D4740A">
        <w:rPr>
          <w:sz w:val="22"/>
          <w:szCs w:val="22"/>
        </w:rPr>
        <w:t>» в границах МО «Город Выборг» и  МО «Выборгский район» Ленинградской области в 2024 г.</w:t>
      </w:r>
      <w:proofErr w:type="gramEnd"/>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54"/>
      </w:tblGrid>
      <w:tr w:rsidR="00D4740A" w:rsidRPr="000E565A" w14:paraId="5402829B" w14:textId="77777777" w:rsidTr="00D4740A">
        <w:tc>
          <w:tcPr>
            <w:tcW w:w="10456" w:type="dxa"/>
            <w:gridSpan w:val="2"/>
          </w:tcPr>
          <w:p w14:paraId="0B94B11A" w14:textId="77777777" w:rsidR="00D4740A" w:rsidRPr="00D4740A" w:rsidRDefault="00D4740A" w:rsidP="00D4740A">
            <w:pPr>
              <w:numPr>
                <w:ilvl w:val="0"/>
                <w:numId w:val="50"/>
              </w:numPr>
              <w:spacing w:after="0" w:line="240" w:lineRule="auto"/>
              <w:rPr>
                <w:rFonts w:ascii="Times New Roman" w:hAnsi="Times New Roman"/>
                <w:b/>
                <w:sz w:val="22"/>
                <w:szCs w:val="22"/>
              </w:rPr>
            </w:pPr>
            <w:r w:rsidRPr="00D4740A">
              <w:rPr>
                <w:rFonts w:ascii="Times New Roman" w:hAnsi="Times New Roman"/>
                <w:b/>
                <w:sz w:val="22"/>
                <w:szCs w:val="22"/>
              </w:rPr>
              <w:t xml:space="preserve">Общие данные </w:t>
            </w:r>
          </w:p>
          <w:p w14:paraId="625AE4A5" w14:textId="77777777" w:rsidR="00D4740A" w:rsidRPr="00D4740A" w:rsidRDefault="00D4740A" w:rsidP="00D4740A">
            <w:pPr>
              <w:ind w:left="720"/>
              <w:rPr>
                <w:rFonts w:ascii="Times New Roman" w:hAnsi="Times New Roman"/>
                <w:b/>
                <w:sz w:val="22"/>
                <w:szCs w:val="22"/>
              </w:rPr>
            </w:pPr>
          </w:p>
        </w:tc>
      </w:tr>
      <w:tr w:rsidR="00D4740A" w:rsidRPr="006F257E" w14:paraId="0FFC8EF4" w14:textId="77777777" w:rsidTr="00D4740A">
        <w:tc>
          <w:tcPr>
            <w:tcW w:w="2802" w:type="dxa"/>
          </w:tcPr>
          <w:p w14:paraId="7F594707" w14:textId="77777777" w:rsidR="00D4740A" w:rsidRPr="00D4740A" w:rsidRDefault="00D4740A" w:rsidP="00D4740A">
            <w:pPr>
              <w:numPr>
                <w:ilvl w:val="1"/>
                <w:numId w:val="49"/>
              </w:numPr>
              <w:tabs>
                <w:tab w:val="left" w:pos="426"/>
              </w:tabs>
              <w:spacing w:after="0" w:line="240" w:lineRule="auto"/>
              <w:rPr>
                <w:rFonts w:ascii="Times New Roman" w:hAnsi="Times New Roman"/>
                <w:sz w:val="22"/>
                <w:szCs w:val="22"/>
              </w:rPr>
            </w:pPr>
            <w:r w:rsidRPr="00D4740A">
              <w:rPr>
                <w:rFonts w:ascii="Times New Roman" w:hAnsi="Times New Roman"/>
                <w:sz w:val="22"/>
                <w:szCs w:val="22"/>
              </w:rPr>
              <w:t>Заказчик</w:t>
            </w:r>
          </w:p>
        </w:tc>
        <w:tc>
          <w:tcPr>
            <w:tcW w:w="7654" w:type="dxa"/>
          </w:tcPr>
          <w:p w14:paraId="1F06C5C4" w14:textId="77777777" w:rsidR="00D4740A" w:rsidRPr="00D4740A" w:rsidRDefault="00D4740A" w:rsidP="00D4740A">
            <w:pPr>
              <w:rPr>
                <w:rFonts w:ascii="Times New Roman" w:hAnsi="Times New Roman"/>
                <w:bCs/>
                <w:sz w:val="22"/>
                <w:szCs w:val="22"/>
              </w:rPr>
            </w:pPr>
            <w:r w:rsidRPr="00D4740A">
              <w:rPr>
                <w:rFonts w:ascii="Times New Roman" w:hAnsi="Times New Roman"/>
                <w:bCs/>
                <w:sz w:val="22"/>
                <w:szCs w:val="22"/>
              </w:rPr>
              <w:t>АО «</w:t>
            </w:r>
            <w:proofErr w:type="spellStart"/>
            <w:r w:rsidRPr="00D4740A">
              <w:rPr>
                <w:rFonts w:ascii="Times New Roman" w:hAnsi="Times New Roman"/>
                <w:bCs/>
                <w:sz w:val="22"/>
                <w:szCs w:val="22"/>
              </w:rPr>
              <w:t>Выборгтеплоэнерго</w:t>
            </w:r>
            <w:proofErr w:type="spellEnd"/>
            <w:r w:rsidRPr="00D4740A">
              <w:rPr>
                <w:rFonts w:ascii="Times New Roman" w:hAnsi="Times New Roman"/>
                <w:bCs/>
                <w:sz w:val="22"/>
                <w:szCs w:val="22"/>
              </w:rPr>
              <w:t>» ИНН 4704062064</w:t>
            </w:r>
          </w:p>
          <w:p w14:paraId="61DDAB2C" w14:textId="77777777" w:rsidR="00D4740A" w:rsidRPr="00D4740A" w:rsidRDefault="00D4740A" w:rsidP="00D4740A">
            <w:pPr>
              <w:rPr>
                <w:rFonts w:ascii="Times New Roman" w:hAnsi="Times New Roman"/>
                <w:bCs/>
                <w:sz w:val="22"/>
                <w:szCs w:val="22"/>
              </w:rPr>
            </w:pPr>
            <w:r w:rsidRPr="00D4740A">
              <w:rPr>
                <w:rFonts w:ascii="Times New Roman" w:hAnsi="Times New Roman"/>
                <w:bCs/>
                <w:sz w:val="22"/>
                <w:szCs w:val="22"/>
              </w:rPr>
              <w:t>188800, Ленинградская область, г. Выборг, ул. Сухова, д. 2</w:t>
            </w:r>
          </w:p>
        </w:tc>
      </w:tr>
      <w:tr w:rsidR="00D4740A" w:rsidRPr="006F257E" w14:paraId="478E7D05" w14:textId="77777777" w:rsidTr="00D4740A">
        <w:trPr>
          <w:trHeight w:val="60"/>
        </w:trPr>
        <w:tc>
          <w:tcPr>
            <w:tcW w:w="2802" w:type="dxa"/>
          </w:tcPr>
          <w:p w14:paraId="6704E38E" w14:textId="77777777" w:rsidR="00D4740A" w:rsidRPr="00D4740A" w:rsidRDefault="00D4740A" w:rsidP="00D4740A">
            <w:pPr>
              <w:rPr>
                <w:rFonts w:ascii="Times New Roman" w:hAnsi="Times New Roman"/>
                <w:sz w:val="22"/>
                <w:szCs w:val="22"/>
              </w:rPr>
            </w:pPr>
            <w:r w:rsidRPr="00D4740A">
              <w:rPr>
                <w:rFonts w:ascii="Times New Roman" w:hAnsi="Times New Roman"/>
                <w:sz w:val="22"/>
                <w:szCs w:val="22"/>
              </w:rPr>
              <w:t>1.2.  Места расположения и наименование зданий (сооружений) с проведением соответствующих</w:t>
            </w:r>
          </w:p>
          <w:p w14:paraId="419AB247" w14:textId="0F3F9939" w:rsidR="00D4740A" w:rsidRPr="00D4740A" w:rsidRDefault="00D4740A" w:rsidP="00D4740A">
            <w:pPr>
              <w:rPr>
                <w:rFonts w:ascii="Times New Roman" w:hAnsi="Times New Roman"/>
                <w:b/>
                <w:sz w:val="22"/>
                <w:szCs w:val="22"/>
              </w:rPr>
            </w:pPr>
            <w:r w:rsidRPr="00D4740A">
              <w:rPr>
                <w:rFonts w:ascii="Times New Roman" w:hAnsi="Times New Roman"/>
                <w:sz w:val="22"/>
                <w:szCs w:val="22"/>
              </w:rPr>
              <w:t xml:space="preserve">технических освидетельствований     </w:t>
            </w:r>
            <w:r w:rsidR="00DB58C6">
              <w:rPr>
                <w:rFonts w:ascii="Times New Roman" w:hAnsi="Times New Roman"/>
                <w:sz w:val="22"/>
                <w:szCs w:val="22"/>
              </w:rPr>
              <w:t xml:space="preserve">    </w:t>
            </w:r>
            <w:r w:rsidRPr="00D4740A">
              <w:rPr>
                <w:rFonts w:ascii="Times New Roman" w:hAnsi="Times New Roman"/>
                <w:sz w:val="22"/>
                <w:szCs w:val="22"/>
              </w:rPr>
              <w:t xml:space="preserve"> (</w:t>
            </w:r>
            <w:r w:rsidRPr="00D4740A">
              <w:rPr>
                <w:rFonts w:ascii="Times New Roman" w:hAnsi="Times New Roman"/>
                <w:b/>
                <w:sz w:val="22"/>
                <w:szCs w:val="22"/>
              </w:rPr>
              <w:t xml:space="preserve">ЭПБ – </w:t>
            </w:r>
            <w:r w:rsidRPr="00D4740A">
              <w:rPr>
                <w:rFonts w:ascii="Times New Roman" w:hAnsi="Times New Roman"/>
                <w:sz w:val="22"/>
                <w:szCs w:val="22"/>
              </w:rPr>
              <w:t>экспертиза промышленной безопасности)  зданий с целью продления сроков эксплуатации и выполнения выявленных компенсирующих мероприятий (заключение ЭПБ и акт  или отчёт о результатах проведённого ТД  с графическими материалами);</w:t>
            </w:r>
          </w:p>
          <w:p w14:paraId="66B612A6" w14:textId="77777777" w:rsidR="00D4740A" w:rsidRPr="00D4740A" w:rsidRDefault="00D4740A" w:rsidP="00D4740A">
            <w:pPr>
              <w:rPr>
                <w:rFonts w:ascii="Times New Roman" w:hAnsi="Times New Roman"/>
                <w:sz w:val="22"/>
                <w:szCs w:val="22"/>
              </w:rPr>
            </w:pPr>
            <w:proofErr w:type="gramStart"/>
            <w:r w:rsidRPr="00D4740A">
              <w:rPr>
                <w:rFonts w:ascii="Times New Roman" w:hAnsi="Times New Roman"/>
                <w:b/>
                <w:sz w:val="22"/>
                <w:szCs w:val="22"/>
              </w:rPr>
              <w:t xml:space="preserve">О – </w:t>
            </w:r>
            <w:r w:rsidRPr="00D4740A">
              <w:rPr>
                <w:rFonts w:ascii="Times New Roman" w:hAnsi="Times New Roman"/>
                <w:sz w:val="22"/>
                <w:szCs w:val="22"/>
              </w:rPr>
              <w:t>обследование в целях мониторинга технического состояния сооружений с дальнейшим продлением сроков эксплуатации и определением компенсирующих мероприятий).</w:t>
            </w:r>
            <w:proofErr w:type="gramEnd"/>
          </w:p>
        </w:tc>
        <w:tc>
          <w:tcPr>
            <w:tcW w:w="7654" w:type="dxa"/>
          </w:tcPr>
          <w:p w14:paraId="71F667BB" w14:textId="77777777" w:rsidR="00D4740A" w:rsidRPr="00D4740A" w:rsidRDefault="00D4740A" w:rsidP="00D4740A">
            <w:pPr>
              <w:jc w:val="both"/>
              <w:rPr>
                <w:rFonts w:ascii="Times New Roman" w:hAnsi="Times New Roman"/>
                <w:b/>
                <w:bCs/>
                <w:sz w:val="22"/>
                <w:szCs w:val="22"/>
                <w:u w:val="single"/>
              </w:rPr>
            </w:pPr>
            <w:r w:rsidRPr="00D4740A">
              <w:rPr>
                <w:rFonts w:ascii="Times New Roman" w:hAnsi="Times New Roman"/>
                <w:b/>
                <w:bCs/>
                <w:sz w:val="22"/>
                <w:szCs w:val="22"/>
                <w:u w:val="single"/>
              </w:rPr>
              <w:t xml:space="preserve">ОПАСНЫЕ ПРОИЗВОДСТВЕННЫЕ ОБЪЕКТЫ: </w:t>
            </w:r>
          </w:p>
          <w:p w14:paraId="14F673B0" w14:textId="77777777" w:rsidR="00D4740A" w:rsidRPr="00D4740A" w:rsidRDefault="00D4740A" w:rsidP="00D4740A">
            <w:pPr>
              <w:jc w:val="both"/>
              <w:rPr>
                <w:rFonts w:ascii="Times New Roman" w:hAnsi="Times New Roman"/>
                <w:b/>
                <w:bCs/>
                <w:sz w:val="22"/>
                <w:szCs w:val="22"/>
                <w:u w:val="single"/>
              </w:rPr>
            </w:pPr>
          </w:p>
          <w:p w14:paraId="4DC0D910" w14:textId="265358F2" w:rsidR="00D4740A" w:rsidRPr="00D4740A" w:rsidRDefault="00D4740A" w:rsidP="00D4740A">
            <w:pPr>
              <w:jc w:val="both"/>
              <w:rPr>
                <w:rFonts w:ascii="Times New Roman" w:hAnsi="Times New Roman"/>
                <w:b/>
                <w:bCs/>
                <w:sz w:val="22"/>
                <w:szCs w:val="22"/>
              </w:rPr>
            </w:pPr>
            <w:r w:rsidRPr="00D4740A">
              <w:rPr>
                <w:rFonts w:ascii="Times New Roman" w:hAnsi="Times New Roman"/>
                <w:b/>
                <w:bCs/>
                <w:sz w:val="22"/>
                <w:szCs w:val="22"/>
              </w:rPr>
              <w:t xml:space="preserve">«Система теплоснабжения г. Выборга», РЕГ. № А20-01352-0008, </w:t>
            </w:r>
            <w:r w:rsidRPr="00D4740A">
              <w:rPr>
                <w:rFonts w:ascii="Times New Roman" w:hAnsi="Times New Roman"/>
                <w:b/>
                <w:bCs/>
                <w:sz w:val="22"/>
                <w:szCs w:val="22"/>
                <w:lang w:val="en-US"/>
              </w:rPr>
              <w:t>III</w:t>
            </w:r>
            <w:r w:rsidRPr="00D4740A">
              <w:rPr>
                <w:rFonts w:ascii="Times New Roman" w:hAnsi="Times New Roman"/>
                <w:b/>
                <w:bCs/>
                <w:sz w:val="22"/>
                <w:szCs w:val="22"/>
              </w:rPr>
              <w:t xml:space="preserve"> класс опасности: </w:t>
            </w:r>
          </w:p>
          <w:p w14:paraId="7A542881" w14:textId="77777777" w:rsidR="00D4740A" w:rsidRPr="00D4740A" w:rsidRDefault="00D4740A" w:rsidP="00D4740A">
            <w:pPr>
              <w:jc w:val="both"/>
              <w:rPr>
                <w:rFonts w:ascii="Times New Roman" w:hAnsi="Times New Roman"/>
                <w:b/>
                <w:bCs/>
                <w:sz w:val="22"/>
                <w:szCs w:val="22"/>
              </w:rPr>
            </w:pPr>
          </w:p>
          <w:p w14:paraId="09A2DA12"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
                <w:bCs/>
                <w:sz w:val="22"/>
                <w:szCs w:val="22"/>
              </w:rPr>
              <w:t>- котельная, ул. Маяковского, д.5:</w:t>
            </w:r>
          </w:p>
          <w:p w14:paraId="4794AC18" w14:textId="77777777" w:rsidR="00D4740A" w:rsidRPr="00D4740A" w:rsidRDefault="00D4740A" w:rsidP="00D4740A">
            <w:pPr>
              <w:jc w:val="both"/>
              <w:rPr>
                <w:rFonts w:ascii="Times New Roman" w:hAnsi="Times New Roman"/>
                <w:bCs/>
                <w:sz w:val="22"/>
                <w:szCs w:val="22"/>
              </w:rPr>
            </w:pPr>
            <w:r w:rsidRPr="00D4740A">
              <w:rPr>
                <w:rFonts w:ascii="Times New Roman" w:hAnsi="Times New Roman"/>
                <w:bCs/>
                <w:sz w:val="22"/>
                <w:szCs w:val="22"/>
              </w:rPr>
              <w:t xml:space="preserve">I. Сооружения:  </w:t>
            </w:r>
          </w:p>
          <w:p w14:paraId="2D9B0078" w14:textId="77777777" w:rsidR="00D4740A" w:rsidRPr="00D4740A" w:rsidRDefault="00D4740A" w:rsidP="00D4740A">
            <w:pPr>
              <w:jc w:val="both"/>
              <w:rPr>
                <w:rFonts w:ascii="Times New Roman" w:hAnsi="Times New Roman"/>
                <w:b/>
                <w:sz w:val="22"/>
                <w:szCs w:val="22"/>
                <w:shd w:val="clear" w:color="auto" w:fill="FFFFFF"/>
              </w:rPr>
            </w:pPr>
            <w:r w:rsidRPr="00D4740A">
              <w:rPr>
                <w:rFonts w:ascii="Times New Roman" w:hAnsi="Times New Roman"/>
                <w:b/>
                <w:bCs/>
                <w:sz w:val="22"/>
                <w:szCs w:val="22"/>
              </w:rPr>
              <w:t xml:space="preserve">  </w:t>
            </w:r>
            <w:r w:rsidRPr="00D4740A">
              <w:rPr>
                <w:rFonts w:ascii="Times New Roman" w:hAnsi="Times New Roman"/>
                <w:bCs/>
                <w:sz w:val="22"/>
                <w:szCs w:val="22"/>
              </w:rPr>
              <w:t xml:space="preserve">а) Кирпичная дымовая труба Н = 80 м  -  </w:t>
            </w:r>
            <w:proofErr w:type="gramStart"/>
            <w:r w:rsidRPr="00D4740A">
              <w:rPr>
                <w:rFonts w:ascii="Times New Roman" w:hAnsi="Times New Roman"/>
                <w:b/>
                <w:sz w:val="22"/>
                <w:szCs w:val="22"/>
                <w:shd w:val="clear" w:color="auto" w:fill="FFFFFF"/>
              </w:rPr>
              <w:t>О</w:t>
            </w:r>
            <w:proofErr w:type="gramEnd"/>
            <w:r w:rsidRPr="00D4740A">
              <w:rPr>
                <w:rFonts w:ascii="Times New Roman" w:hAnsi="Times New Roman"/>
                <w:b/>
                <w:sz w:val="22"/>
                <w:szCs w:val="22"/>
                <w:shd w:val="clear" w:color="auto" w:fill="FFFFFF"/>
              </w:rPr>
              <w:t xml:space="preserve">  до 16.09.2024 года</w:t>
            </w:r>
          </w:p>
          <w:p w14:paraId="2E6DB6B7" w14:textId="77777777" w:rsidR="00D4740A" w:rsidRPr="00D4740A" w:rsidRDefault="00D4740A" w:rsidP="00D4740A">
            <w:pPr>
              <w:jc w:val="both"/>
              <w:rPr>
                <w:rFonts w:ascii="Times New Roman" w:hAnsi="Times New Roman"/>
                <w:bCs/>
                <w:sz w:val="22"/>
                <w:szCs w:val="22"/>
              </w:rPr>
            </w:pPr>
          </w:p>
          <w:p w14:paraId="42074A05"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
                <w:bCs/>
                <w:sz w:val="22"/>
                <w:szCs w:val="22"/>
              </w:rPr>
              <w:t>- котельная, ул. Большая Каменная, д. 18:</w:t>
            </w:r>
          </w:p>
          <w:p w14:paraId="2CAF7CDB" w14:textId="77777777" w:rsidR="00D4740A" w:rsidRPr="00D4740A" w:rsidRDefault="00D4740A" w:rsidP="00D4740A">
            <w:pPr>
              <w:jc w:val="both"/>
              <w:rPr>
                <w:rFonts w:ascii="Times New Roman" w:hAnsi="Times New Roman"/>
                <w:bCs/>
                <w:sz w:val="22"/>
                <w:szCs w:val="22"/>
              </w:rPr>
            </w:pPr>
            <w:r w:rsidRPr="00D4740A">
              <w:rPr>
                <w:rFonts w:ascii="Times New Roman" w:hAnsi="Times New Roman"/>
                <w:bCs/>
                <w:sz w:val="22"/>
                <w:szCs w:val="22"/>
              </w:rPr>
              <w:t xml:space="preserve">I. Сооружения:  </w:t>
            </w:r>
          </w:p>
          <w:p w14:paraId="6355ABA2"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Cs/>
                <w:sz w:val="22"/>
                <w:szCs w:val="22"/>
              </w:rPr>
              <w:t xml:space="preserve">  </w:t>
            </w:r>
            <w:r w:rsidRPr="00D4740A">
              <w:rPr>
                <w:rFonts w:ascii="Times New Roman" w:hAnsi="Times New Roman"/>
                <w:b/>
                <w:bCs/>
                <w:sz w:val="22"/>
                <w:szCs w:val="22"/>
              </w:rPr>
              <w:t xml:space="preserve"> </w:t>
            </w:r>
            <w:r w:rsidRPr="00D4740A">
              <w:rPr>
                <w:rFonts w:ascii="Times New Roman" w:hAnsi="Times New Roman"/>
                <w:bCs/>
                <w:sz w:val="22"/>
                <w:szCs w:val="22"/>
              </w:rPr>
              <w:t>а)</w:t>
            </w:r>
            <w:r w:rsidRPr="00D4740A">
              <w:rPr>
                <w:rFonts w:ascii="Times New Roman" w:hAnsi="Times New Roman"/>
                <w:b/>
                <w:bCs/>
                <w:sz w:val="22"/>
                <w:szCs w:val="22"/>
              </w:rPr>
              <w:t xml:space="preserve"> </w:t>
            </w:r>
            <w:r w:rsidRPr="00D4740A">
              <w:rPr>
                <w:rFonts w:ascii="Times New Roman" w:hAnsi="Times New Roman"/>
                <w:bCs/>
                <w:sz w:val="22"/>
                <w:szCs w:val="22"/>
              </w:rPr>
              <w:t xml:space="preserve">Металлическая дымовая труба Н=24 м.   </w:t>
            </w:r>
            <w:r w:rsidRPr="00D4740A">
              <w:rPr>
                <w:rFonts w:ascii="Times New Roman" w:hAnsi="Times New Roman"/>
                <w:b/>
                <w:bCs/>
                <w:sz w:val="22"/>
                <w:szCs w:val="22"/>
              </w:rPr>
              <w:t xml:space="preserve"> – </w:t>
            </w:r>
            <w:proofErr w:type="gramStart"/>
            <w:r w:rsidRPr="00D4740A">
              <w:rPr>
                <w:rFonts w:ascii="Times New Roman" w:hAnsi="Times New Roman"/>
                <w:b/>
                <w:sz w:val="22"/>
                <w:szCs w:val="22"/>
                <w:shd w:val="clear" w:color="auto" w:fill="FFFFFF"/>
              </w:rPr>
              <w:t>О</w:t>
            </w:r>
            <w:proofErr w:type="gramEnd"/>
            <w:r w:rsidRPr="00D4740A">
              <w:rPr>
                <w:rFonts w:ascii="Times New Roman" w:hAnsi="Times New Roman"/>
                <w:b/>
                <w:sz w:val="22"/>
                <w:szCs w:val="22"/>
                <w:shd w:val="clear" w:color="auto" w:fill="FFFFFF"/>
              </w:rPr>
              <w:t xml:space="preserve">  до 16.09.2024 года</w:t>
            </w:r>
          </w:p>
          <w:p w14:paraId="68A64A07" w14:textId="77777777" w:rsidR="00D4740A" w:rsidRPr="00D4740A" w:rsidRDefault="00D4740A" w:rsidP="00D4740A">
            <w:pPr>
              <w:jc w:val="both"/>
              <w:rPr>
                <w:rFonts w:ascii="Times New Roman" w:hAnsi="Times New Roman"/>
                <w:b/>
                <w:bCs/>
                <w:sz w:val="22"/>
                <w:szCs w:val="22"/>
              </w:rPr>
            </w:pPr>
          </w:p>
          <w:p w14:paraId="4E72E920"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Cs/>
                <w:sz w:val="22"/>
                <w:szCs w:val="22"/>
              </w:rPr>
              <w:t xml:space="preserve">- </w:t>
            </w:r>
            <w:r w:rsidRPr="00D4740A">
              <w:rPr>
                <w:rFonts w:ascii="Times New Roman" w:hAnsi="Times New Roman"/>
                <w:b/>
                <w:bCs/>
                <w:sz w:val="22"/>
                <w:szCs w:val="22"/>
              </w:rPr>
              <w:t>котельная, ул. Кленовая, д.14:</w:t>
            </w:r>
          </w:p>
          <w:p w14:paraId="296650C2" w14:textId="77777777" w:rsidR="00D4740A" w:rsidRPr="00D4740A" w:rsidRDefault="00D4740A" w:rsidP="00D4740A">
            <w:pPr>
              <w:jc w:val="both"/>
              <w:rPr>
                <w:rFonts w:ascii="Times New Roman" w:hAnsi="Times New Roman"/>
                <w:bCs/>
                <w:sz w:val="22"/>
                <w:szCs w:val="22"/>
              </w:rPr>
            </w:pPr>
            <w:r w:rsidRPr="00D4740A">
              <w:rPr>
                <w:rFonts w:ascii="Times New Roman" w:hAnsi="Times New Roman"/>
                <w:bCs/>
                <w:sz w:val="22"/>
                <w:szCs w:val="22"/>
              </w:rPr>
              <w:t>I .Сооружения</w:t>
            </w:r>
            <w:proofErr w:type="gramStart"/>
            <w:r w:rsidRPr="00D4740A">
              <w:rPr>
                <w:rFonts w:ascii="Times New Roman" w:hAnsi="Times New Roman"/>
                <w:bCs/>
                <w:sz w:val="22"/>
                <w:szCs w:val="22"/>
              </w:rPr>
              <w:t xml:space="preserve"> :</w:t>
            </w:r>
            <w:proofErr w:type="gramEnd"/>
          </w:p>
          <w:p w14:paraId="5534FE0A" w14:textId="77777777" w:rsidR="00D4740A" w:rsidRPr="00D4740A" w:rsidRDefault="00D4740A" w:rsidP="00D4740A">
            <w:pPr>
              <w:rPr>
                <w:rFonts w:ascii="Times New Roman" w:hAnsi="Times New Roman"/>
                <w:sz w:val="22"/>
                <w:szCs w:val="22"/>
              </w:rPr>
            </w:pPr>
            <w:r w:rsidRPr="00D4740A">
              <w:rPr>
                <w:rFonts w:ascii="Times New Roman" w:hAnsi="Times New Roman"/>
                <w:sz w:val="22"/>
                <w:szCs w:val="22"/>
              </w:rPr>
              <w:t xml:space="preserve">        а) Металлическая дымовая труба  Н=18 м. - </w:t>
            </w:r>
            <w:proofErr w:type="gramStart"/>
            <w:r w:rsidRPr="00D4740A">
              <w:rPr>
                <w:rFonts w:ascii="Times New Roman" w:hAnsi="Times New Roman"/>
                <w:b/>
                <w:sz w:val="22"/>
                <w:szCs w:val="22"/>
              </w:rPr>
              <w:t>О</w:t>
            </w:r>
            <w:proofErr w:type="gramEnd"/>
            <w:r w:rsidRPr="00D4740A">
              <w:rPr>
                <w:rFonts w:ascii="Times New Roman" w:hAnsi="Times New Roman"/>
                <w:b/>
                <w:sz w:val="22"/>
                <w:szCs w:val="22"/>
              </w:rPr>
              <w:t xml:space="preserve"> до 16.09.2024 года</w:t>
            </w:r>
          </w:p>
          <w:p w14:paraId="6D029E1F"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Cs/>
                <w:sz w:val="22"/>
                <w:szCs w:val="22"/>
              </w:rPr>
              <w:t xml:space="preserve">- </w:t>
            </w:r>
            <w:r w:rsidRPr="00D4740A">
              <w:rPr>
                <w:rFonts w:ascii="Times New Roman" w:hAnsi="Times New Roman"/>
                <w:b/>
                <w:bCs/>
                <w:sz w:val="22"/>
                <w:szCs w:val="22"/>
              </w:rPr>
              <w:t>котельная, ул. Промышленная, д.4:</w:t>
            </w:r>
          </w:p>
          <w:p w14:paraId="1878F8F6" w14:textId="77777777" w:rsidR="00D4740A" w:rsidRPr="00D4740A" w:rsidRDefault="00D4740A" w:rsidP="00D4740A">
            <w:pPr>
              <w:jc w:val="both"/>
              <w:rPr>
                <w:rFonts w:ascii="Times New Roman" w:hAnsi="Times New Roman"/>
                <w:bCs/>
                <w:sz w:val="22"/>
                <w:szCs w:val="22"/>
              </w:rPr>
            </w:pPr>
            <w:r w:rsidRPr="00D4740A">
              <w:rPr>
                <w:rFonts w:ascii="Times New Roman" w:hAnsi="Times New Roman"/>
                <w:bCs/>
                <w:sz w:val="22"/>
                <w:szCs w:val="22"/>
              </w:rPr>
              <w:t>I .Сооружения</w:t>
            </w:r>
            <w:proofErr w:type="gramStart"/>
            <w:r w:rsidRPr="00D4740A">
              <w:rPr>
                <w:rFonts w:ascii="Times New Roman" w:hAnsi="Times New Roman"/>
                <w:bCs/>
                <w:sz w:val="22"/>
                <w:szCs w:val="22"/>
              </w:rPr>
              <w:t xml:space="preserve"> :</w:t>
            </w:r>
            <w:proofErr w:type="gramEnd"/>
          </w:p>
          <w:p w14:paraId="73F3A5D8" w14:textId="77777777" w:rsidR="00D4740A" w:rsidRPr="00D4740A" w:rsidRDefault="00D4740A" w:rsidP="00D4740A">
            <w:pPr>
              <w:rPr>
                <w:rFonts w:ascii="Times New Roman" w:hAnsi="Times New Roman"/>
                <w:b/>
                <w:sz w:val="22"/>
                <w:szCs w:val="22"/>
              </w:rPr>
            </w:pPr>
            <w:r w:rsidRPr="00D4740A">
              <w:rPr>
                <w:rFonts w:ascii="Times New Roman" w:hAnsi="Times New Roman"/>
                <w:sz w:val="22"/>
                <w:szCs w:val="22"/>
              </w:rPr>
              <w:t xml:space="preserve">     а) Металлическая дымовая труба №1  Н=15 м. - </w:t>
            </w:r>
            <w:proofErr w:type="gramStart"/>
            <w:r w:rsidRPr="00D4740A">
              <w:rPr>
                <w:rFonts w:ascii="Times New Roman" w:hAnsi="Times New Roman"/>
                <w:b/>
                <w:sz w:val="22"/>
                <w:szCs w:val="22"/>
              </w:rPr>
              <w:t>О</w:t>
            </w:r>
            <w:proofErr w:type="gramEnd"/>
            <w:r w:rsidRPr="00D4740A">
              <w:rPr>
                <w:rFonts w:ascii="Times New Roman" w:hAnsi="Times New Roman"/>
                <w:b/>
                <w:sz w:val="22"/>
                <w:szCs w:val="22"/>
              </w:rPr>
              <w:t xml:space="preserve"> до 16.09.2024 года</w:t>
            </w:r>
          </w:p>
          <w:p w14:paraId="652E3D50" w14:textId="77777777" w:rsidR="00D4740A" w:rsidRPr="00D4740A" w:rsidRDefault="00D4740A" w:rsidP="00D4740A">
            <w:pPr>
              <w:rPr>
                <w:rFonts w:ascii="Times New Roman" w:hAnsi="Times New Roman"/>
                <w:b/>
                <w:sz w:val="22"/>
                <w:szCs w:val="22"/>
              </w:rPr>
            </w:pPr>
            <w:r w:rsidRPr="00D4740A">
              <w:rPr>
                <w:rFonts w:ascii="Times New Roman" w:hAnsi="Times New Roman"/>
                <w:b/>
                <w:sz w:val="22"/>
                <w:szCs w:val="22"/>
              </w:rPr>
              <w:t xml:space="preserve">     </w:t>
            </w:r>
            <w:r w:rsidRPr="00D4740A">
              <w:rPr>
                <w:rFonts w:ascii="Times New Roman" w:hAnsi="Times New Roman"/>
                <w:sz w:val="22"/>
                <w:szCs w:val="22"/>
              </w:rPr>
              <w:t xml:space="preserve">б) Металлическая дымовая труба №2  Н=15 м. - </w:t>
            </w:r>
            <w:proofErr w:type="gramStart"/>
            <w:r w:rsidRPr="00D4740A">
              <w:rPr>
                <w:rFonts w:ascii="Times New Roman" w:hAnsi="Times New Roman"/>
                <w:b/>
                <w:sz w:val="22"/>
                <w:szCs w:val="22"/>
              </w:rPr>
              <w:t>О</w:t>
            </w:r>
            <w:proofErr w:type="gramEnd"/>
            <w:r w:rsidRPr="00D4740A">
              <w:rPr>
                <w:rFonts w:ascii="Times New Roman" w:hAnsi="Times New Roman"/>
                <w:b/>
                <w:sz w:val="22"/>
                <w:szCs w:val="22"/>
              </w:rPr>
              <w:t xml:space="preserve"> до 16.09.2024 года</w:t>
            </w:r>
          </w:p>
          <w:p w14:paraId="39F30AD7" w14:textId="77777777" w:rsidR="00D4740A" w:rsidRPr="00D4740A" w:rsidRDefault="00D4740A" w:rsidP="00D4740A">
            <w:pPr>
              <w:rPr>
                <w:rFonts w:ascii="Times New Roman" w:hAnsi="Times New Roman"/>
                <w:b/>
                <w:sz w:val="22"/>
                <w:szCs w:val="22"/>
              </w:rPr>
            </w:pPr>
          </w:p>
          <w:p w14:paraId="3BF3BFB5"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
                <w:bCs/>
                <w:sz w:val="22"/>
                <w:szCs w:val="22"/>
              </w:rPr>
              <w:t xml:space="preserve">«Система теплоснабжения МО «Выборгский район» Ленинградской области», РЕГ. № А20-01352-0024, </w:t>
            </w:r>
            <w:r w:rsidRPr="00D4740A">
              <w:rPr>
                <w:rFonts w:ascii="Times New Roman" w:hAnsi="Times New Roman"/>
                <w:b/>
                <w:bCs/>
                <w:sz w:val="22"/>
                <w:szCs w:val="22"/>
                <w:lang w:val="en-US"/>
              </w:rPr>
              <w:t>III</w:t>
            </w:r>
            <w:r w:rsidRPr="00D4740A">
              <w:rPr>
                <w:rFonts w:ascii="Times New Roman" w:hAnsi="Times New Roman"/>
                <w:b/>
                <w:bCs/>
                <w:sz w:val="22"/>
                <w:szCs w:val="22"/>
              </w:rPr>
              <w:t xml:space="preserve"> </w:t>
            </w:r>
            <w:r w:rsidRPr="00D4740A">
              <w:rPr>
                <w:rFonts w:ascii="Times New Roman" w:hAnsi="Times New Roman"/>
                <w:sz w:val="22"/>
                <w:szCs w:val="22"/>
              </w:rPr>
              <w:t xml:space="preserve"> </w:t>
            </w:r>
            <w:r w:rsidRPr="00D4740A">
              <w:rPr>
                <w:rFonts w:ascii="Times New Roman" w:hAnsi="Times New Roman"/>
                <w:b/>
                <w:bCs/>
                <w:sz w:val="22"/>
                <w:szCs w:val="22"/>
              </w:rPr>
              <w:t>класс опасности</w:t>
            </w:r>
            <w:proofErr w:type="gramStart"/>
            <w:r w:rsidRPr="00D4740A">
              <w:rPr>
                <w:rFonts w:ascii="Times New Roman" w:hAnsi="Times New Roman"/>
                <w:b/>
                <w:bCs/>
                <w:sz w:val="22"/>
                <w:szCs w:val="22"/>
              </w:rPr>
              <w:t xml:space="preserve"> :</w:t>
            </w:r>
            <w:proofErr w:type="gramEnd"/>
          </w:p>
          <w:p w14:paraId="110E6849" w14:textId="77777777" w:rsidR="00D4740A" w:rsidRPr="00D4740A" w:rsidRDefault="00D4740A" w:rsidP="00D4740A">
            <w:pPr>
              <w:jc w:val="both"/>
              <w:rPr>
                <w:rFonts w:ascii="Times New Roman" w:hAnsi="Times New Roman"/>
                <w:bCs/>
                <w:sz w:val="22"/>
                <w:szCs w:val="22"/>
              </w:rPr>
            </w:pPr>
            <w:r w:rsidRPr="00D4740A">
              <w:rPr>
                <w:rFonts w:ascii="Times New Roman" w:hAnsi="Times New Roman"/>
                <w:bCs/>
                <w:sz w:val="22"/>
                <w:szCs w:val="22"/>
              </w:rPr>
              <w:t xml:space="preserve"> </w:t>
            </w:r>
          </w:p>
          <w:p w14:paraId="70C370B7" w14:textId="77777777" w:rsidR="00D4740A" w:rsidRPr="00D4740A" w:rsidRDefault="00D4740A" w:rsidP="00D4740A">
            <w:pPr>
              <w:jc w:val="both"/>
              <w:rPr>
                <w:rFonts w:ascii="Times New Roman" w:hAnsi="Times New Roman"/>
                <w:bCs/>
                <w:sz w:val="22"/>
                <w:szCs w:val="22"/>
              </w:rPr>
            </w:pPr>
            <w:r w:rsidRPr="00D4740A">
              <w:rPr>
                <w:rFonts w:ascii="Times New Roman" w:hAnsi="Times New Roman"/>
                <w:b/>
                <w:bCs/>
                <w:sz w:val="22"/>
                <w:szCs w:val="22"/>
              </w:rPr>
              <w:t>- котельная, ЛО, Выборгский район, МО «Первомайское СП»,</w:t>
            </w:r>
          </w:p>
          <w:p w14:paraId="14C7FF2A"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
                <w:bCs/>
                <w:sz w:val="22"/>
                <w:szCs w:val="22"/>
              </w:rPr>
              <w:t>п. Ленинское</w:t>
            </w:r>
            <w:proofErr w:type="gramStart"/>
            <w:r w:rsidRPr="00D4740A">
              <w:rPr>
                <w:rFonts w:ascii="Times New Roman" w:hAnsi="Times New Roman"/>
                <w:b/>
                <w:bCs/>
                <w:sz w:val="22"/>
                <w:szCs w:val="22"/>
              </w:rPr>
              <w:t xml:space="preserve"> ,</w:t>
            </w:r>
            <w:proofErr w:type="gramEnd"/>
            <w:r w:rsidRPr="00D4740A">
              <w:rPr>
                <w:rFonts w:ascii="Times New Roman" w:hAnsi="Times New Roman"/>
                <w:b/>
                <w:bCs/>
                <w:sz w:val="22"/>
                <w:szCs w:val="22"/>
              </w:rPr>
              <w:t xml:space="preserve"> проезд Лесной, строение 1</w:t>
            </w:r>
          </w:p>
          <w:p w14:paraId="5794AA46"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Cs/>
                <w:sz w:val="22"/>
                <w:szCs w:val="22"/>
              </w:rPr>
              <w:t>I. Сооружения</w:t>
            </w:r>
            <w:proofErr w:type="gramStart"/>
            <w:r w:rsidRPr="00D4740A">
              <w:rPr>
                <w:rFonts w:ascii="Times New Roman" w:hAnsi="Times New Roman"/>
                <w:bCs/>
                <w:sz w:val="22"/>
                <w:szCs w:val="22"/>
              </w:rPr>
              <w:t xml:space="preserve"> :</w:t>
            </w:r>
            <w:proofErr w:type="gramEnd"/>
          </w:p>
          <w:p w14:paraId="7D552C39" w14:textId="77777777" w:rsidR="00D4740A" w:rsidRPr="00D4740A" w:rsidRDefault="00D4740A" w:rsidP="00D4740A">
            <w:pPr>
              <w:jc w:val="both"/>
              <w:rPr>
                <w:rFonts w:ascii="Times New Roman" w:hAnsi="Times New Roman"/>
                <w:b/>
                <w:bCs/>
                <w:sz w:val="22"/>
                <w:szCs w:val="22"/>
              </w:rPr>
            </w:pPr>
            <w:r w:rsidRPr="00D4740A">
              <w:rPr>
                <w:rFonts w:ascii="Times New Roman" w:hAnsi="Times New Roman"/>
                <w:b/>
                <w:bCs/>
                <w:sz w:val="22"/>
                <w:szCs w:val="22"/>
              </w:rPr>
              <w:t xml:space="preserve">  </w:t>
            </w:r>
            <w:r w:rsidRPr="00D4740A">
              <w:rPr>
                <w:rFonts w:ascii="Times New Roman" w:hAnsi="Times New Roman"/>
                <w:bCs/>
                <w:sz w:val="22"/>
                <w:szCs w:val="22"/>
              </w:rPr>
              <w:t xml:space="preserve">а) </w:t>
            </w:r>
            <w:r w:rsidRPr="00D4740A">
              <w:rPr>
                <w:rFonts w:ascii="Times New Roman" w:hAnsi="Times New Roman"/>
                <w:b/>
                <w:bCs/>
                <w:sz w:val="22"/>
                <w:szCs w:val="22"/>
              </w:rPr>
              <w:t xml:space="preserve"> </w:t>
            </w:r>
            <w:r w:rsidRPr="00D4740A">
              <w:rPr>
                <w:rFonts w:ascii="Times New Roman" w:hAnsi="Times New Roman"/>
                <w:bCs/>
                <w:sz w:val="22"/>
                <w:szCs w:val="22"/>
              </w:rPr>
              <w:t xml:space="preserve">Металлическая дымовая труба Н=22 м.   </w:t>
            </w:r>
            <w:r w:rsidRPr="00D4740A">
              <w:rPr>
                <w:rFonts w:ascii="Times New Roman" w:hAnsi="Times New Roman"/>
                <w:b/>
                <w:bCs/>
                <w:sz w:val="22"/>
                <w:szCs w:val="22"/>
              </w:rPr>
              <w:t xml:space="preserve"> – </w:t>
            </w:r>
            <w:proofErr w:type="gramStart"/>
            <w:r w:rsidRPr="00D4740A">
              <w:rPr>
                <w:rFonts w:ascii="Times New Roman" w:hAnsi="Times New Roman"/>
                <w:b/>
                <w:sz w:val="22"/>
                <w:szCs w:val="22"/>
              </w:rPr>
              <w:t>О</w:t>
            </w:r>
            <w:proofErr w:type="gramEnd"/>
            <w:r w:rsidRPr="00D4740A">
              <w:rPr>
                <w:rFonts w:ascii="Times New Roman" w:hAnsi="Times New Roman"/>
                <w:b/>
                <w:sz w:val="22"/>
                <w:szCs w:val="22"/>
              </w:rPr>
              <w:t xml:space="preserve"> до 16.09.2024 года</w:t>
            </w:r>
          </w:p>
        </w:tc>
      </w:tr>
      <w:tr w:rsidR="00D4740A" w:rsidRPr="006F257E" w14:paraId="10BBD3A3" w14:textId="77777777" w:rsidTr="00D4740A">
        <w:trPr>
          <w:trHeight w:val="345"/>
        </w:trPr>
        <w:tc>
          <w:tcPr>
            <w:tcW w:w="2802" w:type="dxa"/>
          </w:tcPr>
          <w:p w14:paraId="405EFB76" w14:textId="77777777" w:rsidR="00D4740A" w:rsidRPr="00D4740A" w:rsidRDefault="00D4740A" w:rsidP="00D4740A">
            <w:pPr>
              <w:rPr>
                <w:rFonts w:ascii="Times New Roman" w:hAnsi="Times New Roman"/>
                <w:sz w:val="22"/>
                <w:szCs w:val="22"/>
              </w:rPr>
            </w:pPr>
            <w:r w:rsidRPr="00D4740A">
              <w:rPr>
                <w:rFonts w:ascii="Times New Roman" w:hAnsi="Times New Roman"/>
                <w:sz w:val="22"/>
                <w:szCs w:val="22"/>
              </w:rPr>
              <w:t>1.3. Требования к составу  работ</w:t>
            </w:r>
          </w:p>
        </w:tc>
        <w:tc>
          <w:tcPr>
            <w:tcW w:w="7654" w:type="dxa"/>
          </w:tcPr>
          <w:p w14:paraId="16E1C51F" w14:textId="77777777" w:rsidR="00D4740A" w:rsidRPr="00D4740A" w:rsidRDefault="00D4740A" w:rsidP="00D4740A">
            <w:pPr>
              <w:jc w:val="both"/>
              <w:rPr>
                <w:rFonts w:ascii="Times New Roman" w:hAnsi="Times New Roman"/>
                <w:sz w:val="22"/>
                <w:szCs w:val="22"/>
              </w:rPr>
            </w:pPr>
            <w:proofErr w:type="gramStart"/>
            <w:r w:rsidRPr="00D4740A">
              <w:rPr>
                <w:rFonts w:ascii="Times New Roman" w:hAnsi="Times New Roman"/>
                <w:sz w:val="22"/>
                <w:szCs w:val="22"/>
              </w:rPr>
              <w:t xml:space="preserve">Проведение технических освидетельствований указанных зданий (сооружений) согласно разделу 1 п. 1.2 настоящего технического задания (экспертизы промышленной безопасности, обследования)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утверждённых приказом </w:t>
            </w:r>
            <w:proofErr w:type="spellStart"/>
            <w:r w:rsidRPr="00D4740A">
              <w:rPr>
                <w:rFonts w:ascii="Times New Roman" w:hAnsi="Times New Roman"/>
                <w:sz w:val="22"/>
                <w:szCs w:val="22"/>
              </w:rPr>
              <w:t>Ростехнадзора</w:t>
            </w:r>
            <w:proofErr w:type="spellEnd"/>
            <w:r w:rsidRPr="00D4740A">
              <w:rPr>
                <w:rFonts w:ascii="Times New Roman" w:hAnsi="Times New Roman"/>
                <w:sz w:val="22"/>
                <w:szCs w:val="22"/>
              </w:rPr>
              <w:t xml:space="preserve"> от 20.10.2020 г. № 420, «Правила технической эксплуатации тепловых энергоустановок», утверждённых приказом Минэнерго России от 24.03.2003 г. № 115,  ФНП в области промышленной безопасности</w:t>
            </w:r>
            <w:proofErr w:type="gramEnd"/>
            <w:r w:rsidRPr="00D4740A">
              <w:rPr>
                <w:rFonts w:ascii="Times New Roman" w:hAnsi="Times New Roman"/>
                <w:sz w:val="22"/>
                <w:szCs w:val="22"/>
              </w:rPr>
              <w:t xml:space="preserve"> «</w:t>
            </w:r>
            <w:proofErr w:type="gramStart"/>
            <w:r w:rsidRPr="00D4740A">
              <w:rPr>
                <w:rFonts w:ascii="Times New Roman" w:hAnsi="Times New Roman"/>
                <w:sz w:val="22"/>
                <w:szCs w:val="22"/>
              </w:rPr>
              <w:t xml:space="preserve">Правила безопасности сетей газораспределения и </w:t>
            </w:r>
            <w:proofErr w:type="spellStart"/>
            <w:r w:rsidRPr="00D4740A">
              <w:rPr>
                <w:rFonts w:ascii="Times New Roman" w:hAnsi="Times New Roman"/>
                <w:sz w:val="22"/>
                <w:szCs w:val="22"/>
              </w:rPr>
              <w:t>газопотребления</w:t>
            </w:r>
            <w:proofErr w:type="spellEnd"/>
            <w:r w:rsidRPr="00D4740A">
              <w:rPr>
                <w:rFonts w:ascii="Times New Roman" w:hAnsi="Times New Roman"/>
                <w:sz w:val="22"/>
                <w:szCs w:val="22"/>
              </w:rPr>
              <w:t xml:space="preserve">», утверждённых приказом </w:t>
            </w:r>
            <w:proofErr w:type="spellStart"/>
            <w:r w:rsidRPr="00D4740A">
              <w:rPr>
                <w:rFonts w:ascii="Times New Roman" w:hAnsi="Times New Roman"/>
                <w:sz w:val="22"/>
                <w:szCs w:val="22"/>
              </w:rPr>
              <w:t>Ростехнадзора</w:t>
            </w:r>
            <w:proofErr w:type="spellEnd"/>
            <w:r w:rsidRPr="00D4740A">
              <w:rPr>
                <w:rFonts w:ascii="Times New Roman" w:hAnsi="Times New Roman"/>
                <w:sz w:val="22"/>
                <w:szCs w:val="22"/>
              </w:rPr>
              <w:t xml:space="preserve"> от 15.12.2020 № 531, ГОСТ 31937-2011, РД 22-01-97, СП 13-101-99; СП 89.13330.2016):</w:t>
            </w:r>
            <w:proofErr w:type="gramEnd"/>
          </w:p>
          <w:p w14:paraId="6E53F546"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изучение имеющейся документации (проектной, исполнительной, эксплуатационной, организационно-разрешительной, технической документации на здание (сооружение));</w:t>
            </w:r>
          </w:p>
          <w:p w14:paraId="25F5756B"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анализ конструктивных особенностей здания (сооружения);</w:t>
            </w:r>
          </w:p>
          <w:p w14:paraId="54A64E6E"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составление программы работ по техническому освидетельствованию зданий (сооружений);</w:t>
            </w:r>
          </w:p>
          <w:p w14:paraId="0B1BB385"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анализ условий эксплуатации и составление плана (программы) работ по техническому освидетельствованию зданий (сооружений);</w:t>
            </w:r>
          </w:p>
          <w:p w14:paraId="40C2BBD3"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техническое диагностирование:</w:t>
            </w:r>
          </w:p>
          <w:p w14:paraId="09AC6493"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а) визуальный и измерительный контроль; наружный осмотр, измерения и контроль элементов металлоконструкций;</w:t>
            </w:r>
          </w:p>
          <w:p w14:paraId="359B037D"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б) определение действующих повреждающих факторов и восприимчивости материалов здания (сооружения) к механизмам повреждения;</w:t>
            </w:r>
          </w:p>
          <w:p w14:paraId="16E1B312"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г) оценку качества соединений элементов (при наличии);</w:t>
            </w:r>
          </w:p>
          <w:p w14:paraId="6B9F7927"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14:paraId="5FF7AF2C"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е) неразрушающий контроль или разрушающий контроль металла и сварных соединений зданий (сооружений) (при наличии);</w:t>
            </w:r>
          </w:p>
          <w:p w14:paraId="3C081B4D"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ж) оценку выявленных дефектов на основании результатов визуального и измерительного контроля, методов неразрушающего или разрушающего контроля;</w:t>
            </w:r>
          </w:p>
          <w:p w14:paraId="1E0C3D87"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и) расчётные и аналитические процедуры оценки и прогнозирования состояния здания (сооружения), включающие анализ режимов эксплуатации и исследование напряжённо-деформированного состояния;</w:t>
            </w:r>
          </w:p>
          <w:p w14:paraId="56A134BD"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к) выборочные расчёты и определение остаточного ресурса (срока службы);</w:t>
            </w:r>
          </w:p>
          <w:p w14:paraId="0171288E"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оформление протоколов и формуляров по результатам диагностирования;</w:t>
            </w:r>
          </w:p>
          <w:p w14:paraId="6D2D86A8"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анализ данных, полученных в результате диагностирования;</w:t>
            </w:r>
          </w:p>
          <w:p w14:paraId="0693C848"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составление итогового документа (Акта) по результатам диагностирования с выводами и рекомендациями;</w:t>
            </w:r>
          </w:p>
          <w:p w14:paraId="6E772AB9"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xml:space="preserve">- выполнение записи, содержащей необходимые сведения по результатам технического освидетельствования в соответствующем разделе паспорта на здание (сооружение), заверенное подписью эксперта экспертной организации, проводившего вышеуказанные работы, и печатью данной организации с обязательным указанием очередных сроков проведения обследования </w:t>
            </w:r>
            <w:proofErr w:type="gramStart"/>
            <w:r w:rsidRPr="00D4740A">
              <w:rPr>
                <w:rFonts w:ascii="Times New Roman" w:hAnsi="Times New Roman"/>
                <w:sz w:val="22"/>
                <w:szCs w:val="22"/>
              </w:rPr>
              <w:t xml:space="preserve">( </w:t>
            </w:r>
            <w:proofErr w:type="gramEnd"/>
            <w:r w:rsidRPr="00D4740A">
              <w:rPr>
                <w:rFonts w:ascii="Times New Roman" w:hAnsi="Times New Roman"/>
                <w:sz w:val="22"/>
                <w:szCs w:val="22"/>
              </w:rPr>
              <w:t>ЭПБ ; О );</w:t>
            </w:r>
          </w:p>
          <w:p w14:paraId="6CAF00BA" w14:textId="77777777" w:rsidR="00D4740A" w:rsidRPr="00D4740A" w:rsidRDefault="00D4740A" w:rsidP="00D4740A">
            <w:pPr>
              <w:jc w:val="both"/>
              <w:rPr>
                <w:rFonts w:ascii="Times New Roman" w:hAnsi="Times New Roman"/>
                <w:sz w:val="22"/>
                <w:szCs w:val="22"/>
              </w:rPr>
            </w:pPr>
            <w:proofErr w:type="gramStart"/>
            <w:r w:rsidRPr="00D4740A">
              <w:rPr>
                <w:rFonts w:ascii="Times New Roman" w:hAnsi="Times New Roman"/>
                <w:sz w:val="22"/>
                <w:szCs w:val="22"/>
              </w:rPr>
              <w:t xml:space="preserve">- выполнение иных работ, предусмотренных требованиями п. 4 ст. 55.25 Градостроительного кодекса РФ от 29.12.2004 № 190-ФЗ с учётом введённых в действие последних изменений на дату проведения работ, п. 1 ч.1 ст. 43 Федерального закона от 30.12.2009 № 384-ФЗ «Технический регламент о безопасности зданий и сооружений» с учётом введённых в действие последних изменений на дату проведения работ. </w:t>
            </w:r>
            <w:proofErr w:type="gramEnd"/>
          </w:p>
        </w:tc>
      </w:tr>
      <w:tr w:rsidR="00D4740A" w:rsidRPr="006F257E" w14:paraId="00D8F384" w14:textId="77777777" w:rsidTr="00D4740A">
        <w:trPr>
          <w:trHeight w:val="165"/>
        </w:trPr>
        <w:tc>
          <w:tcPr>
            <w:tcW w:w="10456" w:type="dxa"/>
            <w:gridSpan w:val="2"/>
          </w:tcPr>
          <w:p w14:paraId="10B2D5A1" w14:textId="77777777" w:rsidR="00D4740A" w:rsidRPr="00D4740A" w:rsidRDefault="00D4740A" w:rsidP="00D4740A">
            <w:pPr>
              <w:numPr>
                <w:ilvl w:val="0"/>
                <w:numId w:val="49"/>
              </w:numPr>
              <w:spacing w:after="0" w:line="240" w:lineRule="auto"/>
              <w:rPr>
                <w:rFonts w:ascii="Times New Roman" w:hAnsi="Times New Roman"/>
                <w:b/>
                <w:sz w:val="22"/>
                <w:szCs w:val="22"/>
              </w:rPr>
            </w:pPr>
            <w:r w:rsidRPr="00D4740A">
              <w:rPr>
                <w:rFonts w:ascii="Times New Roman" w:hAnsi="Times New Roman"/>
                <w:b/>
                <w:sz w:val="22"/>
                <w:szCs w:val="22"/>
              </w:rPr>
              <w:t>Исходные данные для работ</w:t>
            </w:r>
          </w:p>
          <w:p w14:paraId="37BA4AEB" w14:textId="77777777" w:rsidR="00D4740A" w:rsidRPr="00D4740A" w:rsidRDefault="00D4740A" w:rsidP="00D4740A">
            <w:pPr>
              <w:ind w:left="360"/>
              <w:rPr>
                <w:rFonts w:ascii="Times New Roman" w:hAnsi="Times New Roman"/>
                <w:b/>
                <w:sz w:val="22"/>
                <w:szCs w:val="22"/>
              </w:rPr>
            </w:pPr>
          </w:p>
        </w:tc>
      </w:tr>
      <w:tr w:rsidR="00D4740A" w:rsidRPr="006F257E" w14:paraId="698C6A66" w14:textId="77777777" w:rsidTr="00D4740A">
        <w:trPr>
          <w:trHeight w:val="240"/>
        </w:trPr>
        <w:tc>
          <w:tcPr>
            <w:tcW w:w="2802" w:type="dxa"/>
          </w:tcPr>
          <w:p w14:paraId="1E02AFC6" w14:textId="77777777" w:rsidR="00D4740A" w:rsidRPr="00D4740A" w:rsidRDefault="00D4740A" w:rsidP="00D4740A">
            <w:pPr>
              <w:ind w:right="9"/>
              <w:rPr>
                <w:rFonts w:ascii="Times New Roman" w:hAnsi="Times New Roman"/>
                <w:sz w:val="22"/>
                <w:szCs w:val="22"/>
              </w:rPr>
            </w:pPr>
            <w:r w:rsidRPr="00D4740A">
              <w:rPr>
                <w:rFonts w:ascii="Times New Roman" w:hAnsi="Times New Roman"/>
                <w:sz w:val="22"/>
                <w:szCs w:val="22"/>
              </w:rPr>
              <w:t xml:space="preserve">2.1. Заказчик предоставляет следующие исходные данные и документы </w:t>
            </w:r>
          </w:p>
        </w:tc>
        <w:tc>
          <w:tcPr>
            <w:tcW w:w="7654" w:type="dxa"/>
          </w:tcPr>
          <w:p w14:paraId="681E07D5"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Проектную (при наличии) и эксплуатационную документацию, предыдущие ЭПБ (при наличии) на здания (сооружения), необходимую для проведения работ по техническому освидетельствованию (ЭПБ, О).</w:t>
            </w:r>
          </w:p>
          <w:p w14:paraId="631F77F7"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В срок, согласованный с экспертной организацией, выдаёт допуск для проведения соответствующих работ, предусмотренных ТЗ, на объект.</w:t>
            </w:r>
          </w:p>
          <w:p w14:paraId="494A3172"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xml:space="preserve">Принимает участие в проведении технического освидетельствования с предоставлением ответственного за исправное состояние и безопасную эксплуатацию здания (сооружения). </w:t>
            </w:r>
          </w:p>
          <w:p w14:paraId="3E57BFC6"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Предоставляет все данные о проведённых ранее экспертизах промышленной безопасности, и обследованиях дымовых труб (при наличии).</w:t>
            </w:r>
          </w:p>
          <w:p w14:paraId="4764F535"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По запросу экспертной организации предоставляет копии следующих документов:</w:t>
            </w:r>
          </w:p>
          <w:p w14:paraId="071FC9C6"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xml:space="preserve">- свидетельство о регистрации опасного производственного объекта со сведениями, характеризующими данный объект, на котором выполняются работы по проведению экспертизы промышленной безопасности соответствующего здания. </w:t>
            </w:r>
          </w:p>
        </w:tc>
      </w:tr>
      <w:tr w:rsidR="00D4740A" w:rsidRPr="006F257E" w14:paraId="3DED81DA" w14:textId="77777777" w:rsidTr="00D4740A">
        <w:trPr>
          <w:trHeight w:val="240"/>
        </w:trPr>
        <w:tc>
          <w:tcPr>
            <w:tcW w:w="10456" w:type="dxa"/>
            <w:gridSpan w:val="2"/>
          </w:tcPr>
          <w:p w14:paraId="4ADAB11B" w14:textId="77777777" w:rsidR="00D4740A" w:rsidRPr="00D4740A" w:rsidRDefault="00D4740A" w:rsidP="00D4740A">
            <w:pPr>
              <w:numPr>
                <w:ilvl w:val="0"/>
                <w:numId w:val="49"/>
              </w:numPr>
              <w:spacing w:after="0" w:line="240" w:lineRule="auto"/>
              <w:rPr>
                <w:rFonts w:ascii="Times New Roman" w:hAnsi="Times New Roman"/>
                <w:b/>
                <w:sz w:val="22"/>
                <w:szCs w:val="22"/>
              </w:rPr>
            </w:pPr>
            <w:r w:rsidRPr="00D4740A">
              <w:rPr>
                <w:rFonts w:ascii="Times New Roman" w:hAnsi="Times New Roman"/>
                <w:b/>
                <w:sz w:val="22"/>
                <w:szCs w:val="22"/>
              </w:rPr>
              <w:t xml:space="preserve">Требования к  порядку  и срокам проведения работ </w:t>
            </w:r>
          </w:p>
          <w:p w14:paraId="42C941C9" w14:textId="77777777" w:rsidR="00D4740A" w:rsidRPr="00D4740A" w:rsidRDefault="00D4740A" w:rsidP="00D4740A">
            <w:pPr>
              <w:ind w:left="360"/>
              <w:rPr>
                <w:rFonts w:ascii="Times New Roman" w:hAnsi="Times New Roman"/>
                <w:b/>
                <w:sz w:val="22"/>
                <w:szCs w:val="22"/>
              </w:rPr>
            </w:pPr>
          </w:p>
        </w:tc>
      </w:tr>
      <w:tr w:rsidR="00D4740A" w:rsidRPr="006F257E" w14:paraId="3220CF22" w14:textId="77777777" w:rsidTr="00D4740A">
        <w:trPr>
          <w:trHeight w:val="240"/>
        </w:trPr>
        <w:tc>
          <w:tcPr>
            <w:tcW w:w="10456" w:type="dxa"/>
            <w:gridSpan w:val="2"/>
          </w:tcPr>
          <w:p w14:paraId="5B9B6D1F"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Проведение экспертизы промышленной безопасности на здание и обследования дымовой трубы  в соответствии с требованиями действующей нормативно-технической документации, отражённой в разделе 1, п.1.3 настоящего ТЗ:</w:t>
            </w:r>
          </w:p>
          <w:p w14:paraId="74B631CC"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xml:space="preserve">- обязательное проведение инструктажа Заказчиком   экспертов и специалистов неразрушающего контроля перед непосредственным выполнением работ на каждом объекте для допуска к выполнению соответствующих  работ; </w:t>
            </w:r>
          </w:p>
          <w:p w14:paraId="0CA162C3"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анализ документации, относящейся к зданию (сооружению) (включая акты расследования аварий и инцидентов, связанных с эксплуатацией здания (сооружения), заключения ЭПБ ранее проводимых экспертиз (при наличии) и режимам эксплуатации дымовых труб (при наличии);</w:t>
            </w:r>
          </w:p>
          <w:p w14:paraId="26568BDD"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осмотр здания (сооружения);</w:t>
            </w:r>
          </w:p>
          <w:p w14:paraId="61405987"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расчётные и аналитические процедуры оценки и прогнозирования технического состояния здания (сооружения);</w:t>
            </w:r>
          </w:p>
          <w:p w14:paraId="7CB76B61"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оформление Акта (Отчёта) по результатам проведённого технического диагностирования;</w:t>
            </w:r>
          </w:p>
          <w:p w14:paraId="239F5230" w14:textId="77777777" w:rsidR="00D4740A" w:rsidRPr="00D4740A" w:rsidRDefault="00D4740A" w:rsidP="00D4740A">
            <w:pPr>
              <w:jc w:val="both"/>
              <w:rPr>
                <w:rFonts w:ascii="Times New Roman" w:hAnsi="Times New Roman"/>
                <w:b/>
                <w:sz w:val="22"/>
                <w:szCs w:val="22"/>
              </w:rPr>
            </w:pPr>
            <w:r w:rsidRPr="00D4740A">
              <w:rPr>
                <w:rFonts w:ascii="Times New Roman" w:hAnsi="Times New Roman"/>
                <w:b/>
                <w:sz w:val="22"/>
                <w:szCs w:val="22"/>
              </w:rPr>
              <w:t xml:space="preserve">Срок выполнения работ </w:t>
            </w:r>
            <w:proofErr w:type="spellStart"/>
            <w:r w:rsidRPr="00D4740A">
              <w:rPr>
                <w:rFonts w:ascii="Times New Roman" w:hAnsi="Times New Roman"/>
                <w:b/>
                <w:sz w:val="22"/>
                <w:szCs w:val="22"/>
              </w:rPr>
              <w:t>пообъектно</w:t>
            </w:r>
            <w:proofErr w:type="spellEnd"/>
            <w:r w:rsidRPr="00D4740A">
              <w:rPr>
                <w:rFonts w:ascii="Times New Roman" w:hAnsi="Times New Roman"/>
                <w:b/>
                <w:sz w:val="22"/>
                <w:szCs w:val="22"/>
              </w:rPr>
              <w:t xml:space="preserve"> не должен превышать 10 календарных дней </w:t>
            </w:r>
            <w:proofErr w:type="gramStart"/>
            <w:r w:rsidRPr="00D4740A">
              <w:rPr>
                <w:rFonts w:ascii="Times New Roman" w:hAnsi="Times New Roman"/>
                <w:b/>
                <w:sz w:val="22"/>
                <w:szCs w:val="22"/>
              </w:rPr>
              <w:t>с даты готовности</w:t>
            </w:r>
            <w:proofErr w:type="gramEnd"/>
            <w:r w:rsidRPr="00D4740A">
              <w:rPr>
                <w:rFonts w:ascii="Times New Roman" w:hAnsi="Times New Roman"/>
                <w:b/>
                <w:sz w:val="22"/>
                <w:szCs w:val="22"/>
              </w:rPr>
              <w:t xml:space="preserve"> объекта. Началом выполнения работ является дата, определённая в соответствии с графиком производства работ к проведению работ в соответствии с разделом 1, п. 1.2 и разделом  2, п. 2.1 настоящего технического задания и приезда на объект представителя (ей) экспертной организации.</w:t>
            </w:r>
          </w:p>
        </w:tc>
      </w:tr>
      <w:tr w:rsidR="00D4740A" w:rsidRPr="006F257E" w14:paraId="06842D5D" w14:textId="77777777" w:rsidTr="00D4740A">
        <w:trPr>
          <w:trHeight w:val="240"/>
        </w:trPr>
        <w:tc>
          <w:tcPr>
            <w:tcW w:w="10456" w:type="dxa"/>
            <w:gridSpan w:val="2"/>
          </w:tcPr>
          <w:p w14:paraId="2FB72112" w14:textId="77777777" w:rsidR="00D4740A" w:rsidRPr="00D4740A" w:rsidRDefault="00D4740A" w:rsidP="00D4740A">
            <w:pPr>
              <w:numPr>
                <w:ilvl w:val="0"/>
                <w:numId w:val="49"/>
              </w:numPr>
              <w:spacing w:after="0" w:line="240" w:lineRule="auto"/>
              <w:rPr>
                <w:rFonts w:ascii="Times New Roman" w:hAnsi="Times New Roman"/>
                <w:b/>
                <w:sz w:val="22"/>
                <w:szCs w:val="22"/>
              </w:rPr>
            </w:pPr>
            <w:r w:rsidRPr="00D4740A">
              <w:rPr>
                <w:rFonts w:ascii="Times New Roman" w:hAnsi="Times New Roman"/>
                <w:b/>
                <w:sz w:val="22"/>
                <w:szCs w:val="22"/>
              </w:rPr>
              <w:t>Требования к потенциальному участнику</w:t>
            </w:r>
          </w:p>
          <w:p w14:paraId="1F7C8196" w14:textId="77777777" w:rsidR="00D4740A" w:rsidRPr="00D4740A" w:rsidRDefault="00D4740A" w:rsidP="00D4740A">
            <w:pPr>
              <w:ind w:left="360"/>
              <w:rPr>
                <w:rFonts w:ascii="Times New Roman" w:hAnsi="Times New Roman"/>
                <w:b/>
                <w:sz w:val="22"/>
                <w:szCs w:val="22"/>
              </w:rPr>
            </w:pPr>
          </w:p>
        </w:tc>
      </w:tr>
      <w:tr w:rsidR="00D4740A" w:rsidRPr="006F257E" w14:paraId="78DA8DFB" w14:textId="77777777" w:rsidTr="00D4740A">
        <w:trPr>
          <w:trHeight w:val="240"/>
        </w:trPr>
        <w:tc>
          <w:tcPr>
            <w:tcW w:w="10456" w:type="dxa"/>
            <w:gridSpan w:val="2"/>
          </w:tcPr>
          <w:p w14:paraId="17CD0268"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r w:rsidRPr="00D4740A">
              <w:rPr>
                <w:rFonts w:ascii="Times New Roman" w:hAnsi="Times New Roman"/>
                <w:sz w:val="22"/>
                <w:szCs w:val="22"/>
              </w:rPr>
              <w:t>Наличие аккредитации участника в Системе оценки соответствия в области промышленной безопасности (предоставить копию СРО, заверенную руководителем участника).</w:t>
            </w:r>
          </w:p>
          <w:p w14:paraId="2EE21D69"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r w:rsidRPr="00D4740A">
              <w:rPr>
                <w:rFonts w:ascii="Times New Roman" w:hAnsi="Times New Roman"/>
                <w:sz w:val="22"/>
                <w:szCs w:val="22"/>
              </w:rPr>
              <w:t>Наличие действующего полиса страхования  на деятельность участника в области экспертизы промышленной безопасности</w:t>
            </w:r>
            <w:r w:rsidRPr="00D4740A">
              <w:rPr>
                <w:rFonts w:ascii="Times New Roman" w:hAnsi="Times New Roman"/>
                <w:color w:val="373737"/>
                <w:sz w:val="22"/>
                <w:szCs w:val="22"/>
                <w:shd w:val="clear" w:color="auto" w:fill="FFFFFF"/>
              </w:rPr>
              <w:t xml:space="preserve"> 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rsidRPr="00D4740A">
              <w:rPr>
                <w:rFonts w:ascii="Times New Roman" w:hAnsi="Times New Roman"/>
                <w:sz w:val="22"/>
                <w:szCs w:val="22"/>
              </w:rPr>
              <w:t xml:space="preserve"> (предоставить копию Полиса, заверенную руководителем участника).</w:t>
            </w:r>
          </w:p>
          <w:p w14:paraId="338EFF84"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r w:rsidRPr="00D4740A">
              <w:rPr>
                <w:rFonts w:ascii="Times New Roman" w:hAnsi="Times New Roman"/>
                <w:sz w:val="22"/>
                <w:szCs w:val="22"/>
              </w:rPr>
              <w:t xml:space="preserve">Наличие свидетельства об аттестации лаборатории неразрушающего контроля (предоставить копию, заверенную руководителем участника).     </w:t>
            </w:r>
          </w:p>
          <w:p w14:paraId="199232A8"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proofErr w:type="gramStart"/>
            <w:r w:rsidRPr="00D4740A">
              <w:rPr>
                <w:rFonts w:ascii="Times New Roman" w:hAnsi="Times New Roman"/>
                <w:sz w:val="22"/>
                <w:szCs w:val="22"/>
              </w:rPr>
              <w:t>Наличие у экспертной организации экспертов, аттестованных в порядке, установленным постановлением Правительства РФ от 02.06.2022 г. № 1009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14:paraId="18AE215D"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r w:rsidRPr="00D4740A">
              <w:rPr>
                <w:rFonts w:ascii="Times New Roman" w:hAnsi="Times New Roman"/>
                <w:sz w:val="22"/>
                <w:szCs w:val="22"/>
              </w:rPr>
              <w:t>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14:paraId="6B42A774"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r w:rsidRPr="00D4740A">
              <w:rPr>
                <w:rFonts w:ascii="Times New Roman" w:hAnsi="Times New Roman"/>
                <w:sz w:val="22"/>
                <w:szCs w:val="22"/>
              </w:rPr>
              <w:t xml:space="preserve">Наличие действующей аттестации на  руководителя работ экспертной организации по проверке знаний в области промышленной безопасности в объёме, соответствующем должностным обязанностям (предоставить копии протоколов заседания территориальной  аттестационной комиссии </w:t>
            </w:r>
            <w:proofErr w:type="spellStart"/>
            <w:r w:rsidRPr="00D4740A">
              <w:rPr>
                <w:rFonts w:ascii="Times New Roman" w:hAnsi="Times New Roman"/>
                <w:sz w:val="22"/>
                <w:szCs w:val="22"/>
              </w:rPr>
              <w:t>Ростехнадзора</w:t>
            </w:r>
            <w:proofErr w:type="spellEnd"/>
            <w:r w:rsidRPr="00D4740A">
              <w:rPr>
                <w:rFonts w:ascii="Times New Roman" w:hAnsi="Times New Roman"/>
                <w:sz w:val="22"/>
                <w:szCs w:val="22"/>
              </w:rPr>
              <w:t>, заверенные руководителем участника).</w:t>
            </w:r>
          </w:p>
          <w:p w14:paraId="771EEF98" w14:textId="77777777" w:rsidR="00D4740A" w:rsidRPr="00D4740A" w:rsidRDefault="00D4740A" w:rsidP="00D4740A">
            <w:pPr>
              <w:numPr>
                <w:ilvl w:val="0"/>
                <w:numId w:val="46"/>
              </w:numPr>
              <w:spacing w:after="0" w:line="240" w:lineRule="auto"/>
              <w:ind w:left="284" w:hanging="284"/>
              <w:jc w:val="both"/>
              <w:rPr>
                <w:rFonts w:ascii="Times New Roman" w:hAnsi="Times New Roman"/>
                <w:sz w:val="22"/>
                <w:szCs w:val="22"/>
              </w:rPr>
            </w:pPr>
            <w:r w:rsidRPr="00D4740A">
              <w:rPr>
                <w:rFonts w:ascii="Times New Roman" w:hAnsi="Times New Roman"/>
                <w:b/>
                <w:sz w:val="22"/>
                <w:szCs w:val="22"/>
              </w:rPr>
              <w:t xml:space="preserve">При заключении договора экспертная организация обязана приложить к договору согласованный с Заказчиком график производства работ </w:t>
            </w:r>
            <w:proofErr w:type="spellStart"/>
            <w:r w:rsidRPr="00D4740A">
              <w:rPr>
                <w:rFonts w:ascii="Times New Roman" w:hAnsi="Times New Roman"/>
                <w:b/>
                <w:sz w:val="22"/>
                <w:szCs w:val="22"/>
              </w:rPr>
              <w:t>пообъектно</w:t>
            </w:r>
            <w:proofErr w:type="spellEnd"/>
            <w:r w:rsidRPr="00D4740A">
              <w:rPr>
                <w:rFonts w:ascii="Times New Roman" w:hAnsi="Times New Roman"/>
                <w:b/>
                <w:sz w:val="22"/>
                <w:szCs w:val="22"/>
              </w:rPr>
              <w:t xml:space="preserve"> и Расчёт окончательной стоимости оказания услуг </w:t>
            </w:r>
            <w:proofErr w:type="spellStart"/>
            <w:r w:rsidRPr="00D4740A">
              <w:rPr>
                <w:rFonts w:ascii="Times New Roman" w:hAnsi="Times New Roman"/>
                <w:b/>
                <w:sz w:val="22"/>
                <w:szCs w:val="22"/>
              </w:rPr>
              <w:t>пообъектно</w:t>
            </w:r>
            <w:proofErr w:type="spellEnd"/>
            <w:r w:rsidRPr="00D4740A">
              <w:rPr>
                <w:rFonts w:ascii="Times New Roman" w:hAnsi="Times New Roman"/>
                <w:b/>
                <w:sz w:val="22"/>
                <w:szCs w:val="22"/>
              </w:rPr>
              <w:t xml:space="preserve"> с выводом итоговой суммы.</w:t>
            </w:r>
          </w:p>
        </w:tc>
      </w:tr>
      <w:tr w:rsidR="00D4740A" w:rsidRPr="006F257E" w14:paraId="6E67BDC4" w14:textId="77777777" w:rsidTr="00D4740A">
        <w:trPr>
          <w:trHeight w:val="315"/>
        </w:trPr>
        <w:tc>
          <w:tcPr>
            <w:tcW w:w="10456" w:type="dxa"/>
            <w:gridSpan w:val="2"/>
          </w:tcPr>
          <w:p w14:paraId="7385C872" w14:textId="77777777" w:rsidR="00D4740A" w:rsidRPr="00D4740A" w:rsidRDefault="00D4740A" w:rsidP="00D4740A">
            <w:pPr>
              <w:numPr>
                <w:ilvl w:val="0"/>
                <w:numId w:val="49"/>
              </w:numPr>
              <w:spacing w:after="0" w:line="240" w:lineRule="auto"/>
              <w:jc w:val="both"/>
              <w:rPr>
                <w:rFonts w:ascii="Times New Roman" w:hAnsi="Times New Roman"/>
                <w:b/>
                <w:sz w:val="22"/>
                <w:szCs w:val="22"/>
              </w:rPr>
            </w:pPr>
            <w:r w:rsidRPr="00D4740A">
              <w:rPr>
                <w:rFonts w:ascii="Times New Roman" w:hAnsi="Times New Roman"/>
                <w:b/>
                <w:sz w:val="22"/>
                <w:szCs w:val="22"/>
              </w:rPr>
              <w:t>Особые требования к проведению работ</w:t>
            </w:r>
          </w:p>
        </w:tc>
      </w:tr>
      <w:tr w:rsidR="00D4740A" w:rsidRPr="006F257E" w14:paraId="5CC435A9" w14:textId="77777777" w:rsidTr="00D4740A">
        <w:trPr>
          <w:trHeight w:val="525"/>
        </w:trPr>
        <w:tc>
          <w:tcPr>
            <w:tcW w:w="2802" w:type="dxa"/>
          </w:tcPr>
          <w:p w14:paraId="1CE7E7E4" w14:textId="77777777" w:rsidR="00D4740A" w:rsidRPr="00D4740A" w:rsidRDefault="00D4740A" w:rsidP="00D4740A">
            <w:pPr>
              <w:rPr>
                <w:rFonts w:ascii="Times New Roman" w:hAnsi="Times New Roman"/>
                <w:sz w:val="22"/>
                <w:szCs w:val="22"/>
              </w:rPr>
            </w:pPr>
            <w:r w:rsidRPr="00D4740A">
              <w:rPr>
                <w:rFonts w:ascii="Times New Roman" w:hAnsi="Times New Roman"/>
                <w:sz w:val="22"/>
                <w:szCs w:val="22"/>
              </w:rPr>
              <w:t>5.1. Состав отчетных материалов</w:t>
            </w:r>
          </w:p>
        </w:tc>
        <w:tc>
          <w:tcPr>
            <w:tcW w:w="7654" w:type="dxa"/>
          </w:tcPr>
          <w:p w14:paraId="07B7C7A9"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1.  Акт (Отчёт) по результатам проведённого технического диагностирования в соответствии с настоящим техническим заданием – 2 экз.(1 – оригинал, 2- копия – при наличии).</w:t>
            </w:r>
          </w:p>
          <w:p w14:paraId="307349DB"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 xml:space="preserve">2. Электронная версия заключения Акта (Отчёта) по результатам проведённого технического диагностирования на </w:t>
            </w:r>
            <w:r w:rsidRPr="00D4740A">
              <w:rPr>
                <w:rFonts w:ascii="Times New Roman" w:hAnsi="Times New Roman"/>
                <w:sz w:val="22"/>
                <w:szCs w:val="22"/>
                <w:lang w:val="en-US"/>
              </w:rPr>
              <w:t>CD</w:t>
            </w:r>
            <w:r w:rsidRPr="00D4740A">
              <w:rPr>
                <w:rFonts w:ascii="Times New Roman" w:hAnsi="Times New Roman"/>
                <w:sz w:val="22"/>
                <w:szCs w:val="22"/>
              </w:rPr>
              <w:t>\</w:t>
            </w:r>
            <w:r w:rsidRPr="00D4740A">
              <w:rPr>
                <w:rFonts w:ascii="Times New Roman" w:hAnsi="Times New Roman"/>
                <w:sz w:val="22"/>
                <w:szCs w:val="22"/>
                <w:lang w:val="en-US"/>
              </w:rPr>
              <w:t>DVD</w:t>
            </w:r>
            <w:r w:rsidRPr="00D4740A">
              <w:rPr>
                <w:rFonts w:ascii="Times New Roman" w:hAnsi="Times New Roman"/>
                <w:sz w:val="22"/>
                <w:szCs w:val="22"/>
              </w:rPr>
              <w:t xml:space="preserve"> – диске – 1 экз. Копия заключения Акта (Отчёта) по результатам проведённого технического диагностирования - 1 экз.- при наличии.</w:t>
            </w:r>
          </w:p>
          <w:p w14:paraId="51E51785" w14:textId="77777777" w:rsidR="00D4740A" w:rsidRPr="00D4740A" w:rsidRDefault="00D4740A" w:rsidP="00D4740A">
            <w:pPr>
              <w:jc w:val="both"/>
              <w:rPr>
                <w:rFonts w:ascii="Times New Roman" w:hAnsi="Times New Roman"/>
                <w:sz w:val="22"/>
                <w:szCs w:val="22"/>
              </w:rPr>
            </w:pPr>
            <w:r w:rsidRPr="00D4740A">
              <w:rPr>
                <w:rFonts w:ascii="Times New Roman" w:hAnsi="Times New Roman"/>
                <w:sz w:val="22"/>
                <w:szCs w:val="22"/>
              </w:rPr>
              <w:t>3. Осуществление заверенной за подписью эксперта и печатью экспертной организации записи результатов технического освидетельствования в каждом эксплуатационном паспорте освидетельствованного здания (сооружения) в соответствии с разделом 1, п.1.2 настоящего технического задания.</w:t>
            </w:r>
          </w:p>
        </w:tc>
      </w:tr>
      <w:tr w:rsidR="00D4740A" w:rsidRPr="006F257E" w14:paraId="6290DA46" w14:textId="77777777" w:rsidTr="00D4740A">
        <w:trPr>
          <w:trHeight w:val="385"/>
        </w:trPr>
        <w:tc>
          <w:tcPr>
            <w:tcW w:w="10456" w:type="dxa"/>
            <w:gridSpan w:val="2"/>
            <w:vAlign w:val="center"/>
          </w:tcPr>
          <w:p w14:paraId="6E4B8742" w14:textId="77777777" w:rsidR="00D4740A" w:rsidRPr="00D4740A" w:rsidRDefault="00D4740A" w:rsidP="00D4740A">
            <w:pPr>
              <w:rPr>
                <w:rFonts w:ascii="Times New Roman" w:hAnsi="Times New Roman"/>
                <w:b/>
                <w:sz w:val="22"/>
                <w:szCs w:val="22"/>
              </w:rPr>
            </w:pPr>
            <w:r w:rsidRPr="00D4740A">
              <w:rPr>
                <w:rFonts w:ascii="Times New Roman" w:hAnsi="Times New Roman"/>
                <w:b/>
                <w:sz w:val="22"/>
                <w:szCs w:val="22"/>
              </w:rPr>
              <w:t>6. Требования к стоимости работ и порядку расчёта за выполненные работы</w:t>
            </w:r>
          </w:p>
        </w:tc>
      </w:tr>
      <w:tr w:rsidR="00D4740A" w:rsidRPr="006F257E" w14:paraId="65003FB1" w14:textId="77777777" w:rsidTr="00D4740A">
        <w:trPr>
          <w:trHeight w:val="531"/>
        </w:trPr>
        <w:tc>
          <w:tcPr>
            <w:tcW w:w="2802" w:type="dxa"/>
          </w:tcPr>
          <w:p w14:paraId="64C9E67E" w14:textId="048A23B7" w:rsidR="00D4740A" w:rsidRPr="00D4740A" w:rsidRDefault="00D4740A" w:rsidP="00DB58C6">
            <w:pPr>
              <w:rPr>
                <w:rFonts w:ascii="Times New Roman" w:hAnsi="Times New Roman"/>
                <w:sz w:val="22"/>
                <w:szCs w:val="22"/>
              </w:rPr>
            </w:pPr>
            <w:r w:rsidRPr="00D4740A">
              <w:rPr>
                <w:rFonts w:ascii="Times New Roman" w:hAnsi="Times New Roman"/>
                <w:sz w:val="22"/>
                <w:szCs w:val="22"/>
              </w:rPr>
              <w:t>6.1. Начальная максимальная</w:t>
            </w:r>
            <w:r w:rsidR="003F7138">
              <w:rPr>
                <w:rFonts w:ascii="Times New Roman" w:hAnsi="Times New Roman"/>
                <w:sz w:val="22"/>
                <w:szCs w:val="22"/>
              </w:rPr>
              <w:t xml:space="preserve"> </w:t>
            </w:r>
            <w:r w:rsidRPr="00D4740A">
              <w:rPr>
                <w:rFonts w:ascii="Times New Roman" w:hAnsi="Times New Roman"/>
                <w:sz w:val="22"/>
                <w:szCs w:val="22"/>
              </w:rPr>
              <w:t>стоимость работ</w:t>
            </w:r>
          </w:p>
        </w:tc>
        <w:tc>
          <w:tcPr>
            <w:tcW w:w="7654" w:type="dxa"/>
          </w:tcPr>
          <w:p w14:paraId="309C6EEE" w14:textId="073D1632" w:rsidR="00D4740A" w:rsidRPr="00D4740A" w:rsidRDefault="00DB58C6" w:rsidP="00D4740A">
            <w:pPr>
              <w:rPr>
                <w:rFonts w:ascii="Times New Roman" w:hAnsi="Times New Roman"/>
                <w:sz w:val="22"/>
                <w:szCs w:val="22"/>
              </w:rPr>
            </w:pPr>
            <w:r>
              <w:rPr>
                <w:rFonts w:ascii="Times New Roman" w:hAnsi="Times New Roman"/>
                <w:sz w:val="22"/>
                <w:szCs w:val="22"/>
              </w:rPr>
              <w:t>Н</w:t>
            </w:r>
            <w:r w:rsidR="00D4740A" w:rsidRPr="00D4740A">
              <w:rPr>
                <w:rFonts w:ascii="Times New Roman" w:hAnsi="Times New Roman"/>
                <w:sz w:val="22"/>
                <w:szCs w:val="22"/>
              </w:rPr>
              <w:t>ачальная максимальная стоимость работ –    198 000 руб.</w:t>
            </w:r>
          </w:p>
          <w:p w14:paraId="7C585D4D" w14:textId="77777777" w:rsidR="00D4740A" w:rsidRPr="00D4740A" w:rsidRDefault="00D4740A" w:rsidP="00D4740A">
            <w:pPr>
              <w:rPr>
                <w:rFonts w:ascii="Times New Roman" w:hAnsi="Times New Roman"/>
                <w:sz w:val="22"/>
                <w:szCs w:val="22"/>
              </w:rPr>
            </w:pPr>
          </w:p>
        </w:tc>
      </w:tr>
      <w:tr w:rsidR="00D4740A" w:rsidRPr="006F257E" w14:paraId="3320E5B3" w14:textId="77777777" w:rsidTr="00D4740A">
        <w:trPr>
          <w:trHeight w:val="525"/>
        </w:trPr>
        <w:tc>
          <w:tcPr>
            <w:tcW w:w="2802" w:type="dxa"/>
          </w:tcPr>
          <w:p w14:paraId="559858B8" w14:textId="77777777" w:rsidR="00D4740A" w:rsidRPr="00D4740A" w:rsidRDefault="00D4740A" w:rsidP="00D4740A">
            <w:pPr>
              <w:rPr>
                <w:rFonts w:ascii="Times New Roman" w:hAnsi="Times New Roman"/>
                <w:sz w:val="22"/>
                <w:szCs w:val="22"/>
              </w:rPr>
            </w:pPr>
            <w:r w:rsidRPr="00D4740A">
              <w:rPr>
                <w:rFonts w:ascii="Times New Roman" w:hAnsi="Times New Roman"/>
                <w:sz w:val="22"/>
                <w:szCs w:val="22"/>
              </w:rPr>
              <w:t>6.2. Порядок расчёта</w:t>
            </w:r>
          </w:p>
        </w:tc>
        <w:tc>
          <w:tcPr>
            <w:tcW w:w="7654" w:type="dxa"/>
          </w:tcPr>
          <w:p w14:paraId="50906881" w14:textId="77777777" w:rsidR="00D4740A" w:rsidRPr="00D4740A" w:rsidRDefault="00D4740A" w:rsidP="00D4740A">
            <w:pPr>
              <w:spacing w:after="0"/>
              <w:jc w:val="both"/>
              <w:rPr>
                <w:rFonts w:ascii="Times New Roman" w:hAnsi="Times New Roman"/>
                <w:sz w:val="22"/>
                <w:szCs w:val="22"/>
              </w:rPr>
            </w:pPr>
            <w:r w:rsidRPr="00D4740A">
              <w:rPr>
                <w:rFonts w:ascii="Times New Roman" w:hAnsi="Times New Roman"/>
                <w:sz w:val="22"/>
                <w:szCs w:val="22"/>
              </w:rPr>
              <w:t xml:space="preserve">Авансирование не предусматривается. </w:t>
            </w:r>
          </w:p>
          <w:p w14:paraId="4F05F8A6" w14:textId="59073507" w:rsidR="003F7138" w:rsidRPr="00D4740A" w:rsidRDefault="00D4740A" w:rsidP="003F7138">
            <w:pPr>
              <w:spacing w:after="0"/>
              <w:jc w:val="both"/>
              <w:rPr>
                <w:rFonts w:ascii="Times New Roman" w:hAnsi="Times New Roman"/>
                <w:sz w:val="22"/>
                <w:szCs w:val="22"/>
              </w:rPr>
            </w:pPr>
            <w:proofErr w:type="gramStart"/>
            <w:r w:rsidRPr="00D4740A">
              <w:rPr>
                <w:rFonts w:ascii="Times New Roman" w:hAnsi="Times New Roman"/>
                <w:sz w:val="22"/>
                <w:szCs w:val="22"/>
              </w:rPr>
              <w:t xml:space="preserve">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rsidRPr="00D4740A">
              <w:rPr>
                <w:rFonts w:ascii="Times New Roman" w:hAnsi="Times New Roman"/>
                <w:sz w:val="22"/>
                <w:szCs w:val="22"/>
              </w:rPr>
              <w:t>пообъектно</w:t>
            </w:r>
            <w:proofErr w:type="spellEnd"/>
            <w:r w:rsidRPr="00D4740A">
              <w:rPr>
                <w:rFonts w:ascii="Times New Roman" w:hAnsi="Times New Roman"/>
                <w:sz w:val="22"/>
                <w:szCs w:val="22"/>
              </w:rPr>
              <w:t xml:space="preserve"> с предоставлением необходимых бухгалтерских документов и подписанных обеими сторонами в установленном порядке.</w:t>
            </w:r>
            <w:proofErr w:type="gramEnd"/>
          </w:p>
        </w:tc>
      </w:tr>
    </w:tbl>
    <w:p w14:paraId="2C10C440" w14:textId="77777777" w:rsidR="00013E35" w:rsidRPr="00091C10" w:rsidRDefault="00013E35" w:rsidP="00D4740A">
      <w:pPr>
        <w:pStyle w:val="a"/>
        <w:numPr>
          <w:ilvl w:val="0"/>
          <w:numId w:val="0"/>
        </w:numPr>
        <w:jc w:val="left"/>
      </w:pPr>
    </w:p>
    <w:sectPr w:rsidR="00013E35" w:rsidRPr="00091C10"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18715" w14:textId="77777777" w:rsidR="008C5F7E" w:rsidRDefault="008C5F7E" w:rsidP="00BE4551">
      <w:pPr>
        <w:spacing w:after="0" w:line="240" w:lineRule="auto"/>
      </w:pPr>
      <w:r>
        <w:separator/>
      </w:r>
    </w:p>
    <w:p w14:paraId="1287F69D" w14:textId="77777777" w:rsidR="008C5F7E" w:rsidRDefault="008C5F7E"/>
  </w:endnote>
  <w:endnote w:type="continuationSeparator" w:id="0">
    <w:p w14:paraId="5303C011" w14:textId="77777777" w:rsidR="008C5F7E" w:rsidRDefault="008C5F7E" w:rsidP="00BE4551">
      <w:pPr>
        <w:spacing w:after="0" w:line="240" w:lineRule="auto"/>
      </w:pPr>
      <w:r>
        <w:continuationSeparator/>
      </w:r>
    </w:p>
    <w:p w14:paraId="51EC2A36" w14:textId="77777777" w:rsidR="008C5F7E" w:rsidRDefault="008C5F7E"/>
  </w:endnote>
  <w:endnote w:type="continuationNotice" w:id="1">
    <w:p w14:paraId="10B283E5" w14:textId="77777777" w:rsidR="008C5F7E" w:rsidRDefault="008C5F7E">
      <w:pPr>
        <w:spacing w:after="0" w:line="240" w:lineRule="auto"/>
      </w:pPr>
    </w:p>
    <w:p w14:paraId="2B7AA51C" w14:textId="77777777" w:rsidR="008C5F7E" w:rsidRDefault="008C5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8C5F7E" w:rsidRPr="00752053" w:rsidRDefault="008C5F7E"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766C7B">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8C5F7E" w:rsidRPr="005B6108" w:rsidRDefault="008C5F7E"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766C7B">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8C5F7E" w:rsidRDefault="008C5F7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8C5F7E" w:rsidRDefault="008C5F7E"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8C5F7E" w:rsidRDefault="008C5F7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766C7B">
      <w:rPr>
        <w:rStyle w:val="afff2"/>
        <w:noProof/>
      </w:rPr>
      <w:t>60</w:t>
    </w:r>
    <w:r>
      <w:rPr>
        <w:rStyle w:val="afff2"/>
      </w:rPr>
      <w:fldChar w:fldCharType="end"/>
    </w:r>
  </w:p>
  <w:p w14:paraId="3D43142C" w14:textId="77777777" w:rsidR="008C5F7E" w:rsidRDefault="008C5F7E"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8C5F7E" w:rsidRPr="0028405C" w:rsidRDefault="008C5F7E"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766C7B">
      <w:rPr>
        <w:rFonts w:ascii="Times New Roman" w:hAnsi="Times New Roman"/>
        <w:bCs/>
        <w:noProof/>
        <w:sz w:val="24"/>
        <w:szCs w:val="24"/>
      </w:rPr>
      <w:t>66</w:t>
    </w:r>
    <w:r w:rsidRPr="0028405C">
      <w:rPr>
        <w:rFonts w:ascii="Times New Roman" w:hAnsi="Times New Roman"/>
        <w:bCs/>
        <w:sz w:val="24"/>
        <w:szCs w:val="24"/>
      </w:rPr>
      <w:fldChar w:fldCharType="end"/>
    </w:r>
  </w:p>
  <w:p w14:paraId="2CF84CBA" w14:textId="77777777" w:rsidR="008C5F7E" w:rsidRDefault="008C5F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A6FB6" w14:textId="77777777" w:rsidR="008C5F7E" w:rsidRDefault="008C5F7E" w:rsidP="00BE4551">
      <w:pPr>
        <w:spacing w:after="0" w:line="240" w:lineRule="auto"/>
      </w:pPr>
      <w:r>
        <w:separator/>
      </w:r>
    </w:p>
    <w:p w14:paraId="17DC8312" w14:textId="77777777" w:rsidR="008C5F7E" w:rsidRDefault="008C5F7E"/>
  </w:footnote>
  <w:footnote w:type="continuationSeparator" w:id="0">
    <w:p w14:paraId="7DBD5E78" w14:textId="77777777" w:rsidR="008C5F7E" w:rsidRDefault="008C5F7E" w:rsidP="00BE4551">
      <w:pPr>
        <w:spacing w:after="0" w:line="240" w:lineRule="auto"/>
      </w:pPr>
      <w:r>
        <w:continuationSeparator/>
      </w:r>
    </w:p>
    <w:p w14:paraId="64DE11C3" w14:textId="77777777" w:rsidR="008C5F7E" w:rsidRDefault="008C5F7E"/>
  </w:footnote>
  <w:footnote w:type="continuationNotice" w:id="1">
    <w:p w14:paraId="0D45B967" w14:textId="77777777" w:rsidR="008C5F7E" w:rsidRDefault="008C5F7E">
      <w:pPr>
        <w:spacing w:after="0" w:line="240" w:lineRule="auto"/>
      </w:pPr>
    </w:p>
    <w:p w14:paraId="46E6563F" w14:textId="77777777" w:rsidR="008C5F7E" w:rsidRDefault="008C5F7E"/>
  </w:footnote>
  <w:footnote w:id="2">
    <w:p w14:paraId="42297052" w14:textId="77777777" w:rsidR="008C5F7E" w:rsidRPr="0061579A" w:rsidRDefault="008C5F7E"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8C5F7E" w:rsidRPr="00DD51BA" w:rsidRDefault="008C5F7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8C5F7E" w:rsidRPr="00DD51BA" w:rsidRDefault="008C5F7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8C5F7E" w:rsidRPr="00877EB5" w:rsidRDefault="008C5F7E"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8C5F7E" w:rsidRPr="00DD51BA" w:rsidRDefault="008C5F7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8C5F7E" w:rsidRPr="0061579A" w:rsidRDefault="008C5F7E"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8C5F7E" w:rsidRPr="0061579A" w:rsidRDefault="008C5F7E"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8C5F7E" w:rsidRPr="00883D6A" w:rsidRDefault="008C5F7E"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8C5F7E" w:rsidRDefault="008C5F7E"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8C5F7E" w:rsidRDefault="008C5F7E">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8C5F7E" w:rsidRDefault="008C5F7E">
      <w:pPr>
        <w:pStyle w:val="afff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8C5F7E" w:rsidRPr="00752053" w:rsidRDefault="008C5F7E"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8C5F7E" w:rsidRPr="00FE47AD" w:rsidRDefault="008C5F7E">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C74949"/>
    <w:multiLevelType w:val="multilevel"/>
    <w:tmpl w:val="3D8C9F3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ACA1B0E"/>
    <w:multiLevelType w:val="multilevel"/>
    <w:tmpl w:val="8E12D9E6"/>
    <w:lvl w:ilvl="0">
      <w:start w:val="1"/>
      <w:numFmt w:val="decimal"/>
      <w:lvlText w:val="%1."/>
      <w:lvlJc w:val="left"/>
      <w:pPr>
        <w:ind w:left="720" w:hanging="360"/>
      </w:pPr>
    </w:lvl>
    <w:lvl w:ilvl="1">
      <w:start w:val="3"/>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5">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nsid w:val="2D0C591F"/>
    <w:multiLevelType w:val="multilevel"/>
    <w:tmpl w:val="A80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41B33CB3"/>
    <w:multiLevelType w:val="multilevel"/>
    <w:tmpl w:val="99027EA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nsid w:val="5C306975"/>
    <w:multiLevelType w:val="hybridMultilevel"/>
    <w:tmpl w:val="81CAB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D921F4"/>
    <w:multiLevelType w:val="multilevel"/>
    <w:tmpl w:val="F27048DC"/>
    <w:numStyleLink w:val="a4"/>
  </w:abstractNum>
  <w:abstractNum w:abstractNumId="29">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8"/>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4"/>
  </w:num>
  <w:num w:numId="3">
    <w:abstractNumId w:val="15"/>
  </w:num>
  <w:num w:numId="4">
    <w:abstractNumId w:val="29"/>
  </w:num>
  <w:num w:numId="5">
    <w:abstractNumId w:val="21"/>
  </w:num>
  <w:num w:numId="6">
    <w:abstractNumId w:val="26"/>
  </w:num>
  <w:num w:numId="7">
    <w:abstractNumId w:val="37"/>
  </w:num>
  <w:num w:numId="8">
    <w:abstractNumId w:val="8"/>
  </w:num>
  <w:num w:numId="9">
    <w:abstractNumId w:val="11"/>
  </w:num>
  <w:num w:numId="10">
    <w:abstractNumId w:val="22"/>
  </w:num>
  <w:num w:numId="11">
    <w:abstractNumId w:val="5"/>
  </w:num>
  <w:num w:numId="12">
    <w:abstractNumId w:val="23"/>
  </w:num>
  <w:num w:numId="13">
    <w:abstractNumId w:val="6"/>
  </w:num>
  <w:num w:numId="14">
    <w:abstractNumId w:val="2"/>
  </w:num>
  <w:num w:numId="15">
    <w:abstractNumId w:val="30"/>
  </w:num>
  <w:num w:numId="16">
    <w:abstractNumId w:val="10"/>
  </w:num>
  <w:num w:numId="17">
    <w:abstractNumId w:val="14"/>
  </w:num>
  <w:num w:numId="18">
    <w:abstractNumId w:val="36"/>
  </w:num>
  <w:num w:numId="19">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4"/>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5"/>
  </w:num>
  <w:num w:numId="36">
    <w:abstractNumId w:val="32"/>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3"/>
  </w:num>
  <w:num w:numId="40">
    <w:abstractNumId w:val="1"/>
  </w:num>
  <w:num w:numId="41">
    <w:abstractNumId w:val="5"/>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0"/>
  </w:num>
  <w:num w:numId="45">
    <w:abstractNumId w:val="3"/>
  </w:num>
  <w:num w:numId="46">
    <w:abstractNumId w:val="7"/>
  </w:num>
  <w:num w:numId="47">
    <w:abstractNumId w:val="0"/>
  </w:num>
  <w:num w:numId="48">
    <w:abstractNumId w:val="31"/>
  </w:num>
  <w:num w:numId="49">
    <w:abstractNumId w:val="16"/>
  </w:num>
  <w:num w:numId="50">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7"/>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8"/>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7"/>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8"/>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C8378-DBDE-4C48-9CF8-8FF2DE9C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21201</Words>
  <Characters>120850</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141768</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2024-04-10T06:16:00Z</dcterms:modified>
</cp:coreProperties>
</file>